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DFF96" w14:textId="77777777" w:rsidR="00F6676A" w:rsidRDefault="00F6676A" w:rsidP="002E5B22">
      <w:pPr>
        <w:pStyle w:val="NoSpacing"/>
        <w:jc w:val="center"/>
        <w:rPr>
          <w:rFonts w:ascii="Arial Narrow" w:hAnsi="Arial Narrow" w:cs="Times New Roman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F8E3E1D" w14:textId="0BF1F7B6" w:rsidR="00F6676A" w:rsidRDefault="00F6676A" w:rsidP="002E5B22">
      <w:pPr>
        <w:pStyle w:val="NoSpacing"/>
        <w:jc w:val="center"/>
        <w:rPr>
          <w:rFonts w:ascii="Arial Narrow" w:hAnsi="Arial Narrow" w:cs="Times New Roman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D7999EA" w14:textId="5CB8C500" w:rsidR="00373899" w:rsidRPr="002E5B22" w:rsidRDefault="00F6676A" w:rsidP="00F6676A">
      <w:pPr>
        <w:pStyle w:val="NoSpacing"/>
        <w:rPr>
          <w:rFonts w:ascii="Arial Narrow" w:hAnsi="Arial Narrow" w:cs="Times New Roman"/>
          <w:sz w:val="20"/>
          <w:szCs w:val="20"/>
        </w:rPr>
      </w:pPr>
      <w:r w:rsidRPr="002E5B22">
        <w:rPr>
          <w:rFonts w:ascii="Arial Narrow" w:hAnsi="Arial Narrow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00A542F" wp14:editId="53D05104">
            <wp:simplePos x="0" y="0"/>
            <wp:positionH relativeFrom="column">
              <wp:posOffset>508358</wp:posOffset>
            </wp:positionH>
            <wp:positionV relativeFrom="paragraph">
              <wp:posOffset>10160</wp:posOffset>
            </wp:positionV>
            <wp:extent cx="2395220" cy="1550035"/>
            <wp:effectExtent l="0" t="0" r="5080" b="0"/>
            <wp:wrapTight wrapText="bothSides">
              <wp:wrapPolygon edited="0">
                <wp:start x="0" y="0"/>
                <wp:lineTo x="0" y="21237"/>
                <wp:lineTo x="21474" y="21237"/>
                <wp:lineTo x="21474" y="0"/>
                <wp:lineTo x="0" y="0"/>
              </wp:wrapPolygon>
            </wp:wrapTight>
            <wp:docPr id="2" name="Picture 2" descr="Which? calls on retailers to withdraw risky connected toy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ch? calls on retailers to withdraw risky connected toy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5CB1C" w14:textId="207DDBDF" w:rsidR="007E5DC0" w:rsidRPr="002E5B22" w:rsidRDefault="007E5DC0" w:rsidP="00A4083D">
      <w:pPr>
        <w:pStyle w:val="NoSpacing"/>
        <w:jc w:val="center"/>
        <w:rPr>
          <w:rFonts w:ascii="Arial Narrow" w:hAnsi="Arial Narrow" w:cs="Times New Roman"/>
          <w:sz w:val="20"/>
          <w:szCs w:val="20"/>
        </w:rPr>
      </w:pPr>
    </w:p>
    <w:p w14:paraId="1CC80849" w14:textId="20200F34" w:rsidR="007E5DC0" w:rsidRPr="002E5B22" w:rsidRDefault="007E5DC0" w:rsidP="003A05A5">
      <w:pPr>
        <w:pStyle w:val="NoSpacing"/>
        <w:rPr>
          <w:rFonts w:ascii="Arial Narrow" w:hAnsi="Arial Narrow" w:cs="Times New Roman"/>
          <w:sz w:val="20"/>
          <w:szCs w:val="20"/>
        </w:rPr>
      </w:pPr>
    </w:p>
    <w:p w14:paraId="7733A198" w14:textId="77777777" w:rsidR="00F6676A" w:rsidRDefault="00F6676A" w:rsidP="00C24860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1BCA6C73" w14:textId="77777777" w:rsidR="00F6676A" w:rsidRDefault="00F6676A" w:rsidP="00C24860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3E9108FC" w14:textId="77777777" w:rsidR="00F6676A" w:rsidRDefault="00F6676A" w:rsidP="00C24860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282FB42F" w14:textId="77777777" w:rsidR="00F6676A" w:rsidRDefault="00F6676A" w:rsidP="00C24860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75D97357" w14:textId="77777777" w:rsidR="00F6676A" w:rsidRDefault="00F6676A" w:rsidP="00C24860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30AA7ABC" w14:textId="77777777" w:rsidR="00F6676A" w:rsidRDefault="00F6676A" w:rsidP="00C24860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599A807E" w14:textId="77777777" w:rsidR="00F6676A" w:rsidRDefault="00F6676A" w:rsidP="00F6676A">
      <w:pPr>
        <w:pStyle w:val="NoSpacing"/>
        <w:jc w:val="center"/>
        <w:rPr>
          <w:rFonts w:ascii="Arial Narrow" w:hAnsi="Arial Narrow" w:cs="Times New Roman"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63BC7B6" w14:textId="77777777" w:rsidR="00F6676A" w:rsidRDefault="00F6676A" w:rsidP="00F6676A">
      <w:pPr>
        <w:pStyle w:val="NoSpacing"/>
        <w:jc w:val="center"/>
        <w:rPr>
          <w:rFonts w:ascii="Arial Narrow" w:hAnsi="Arial Narrow" w:cs="Times New Roman"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64B65F3F" w14:textId="17403B9E" w:rsidR="00F6676A" w:rsidRPr="00F6676A" w:rsidRDefault="00F6676A" w:rsidP="00F6676A">
      <w:pPr>
        <w:pStyle w:val="NoSpacing"/>
        <w:jc w:val="center"/>
        <w:rPr>
          <w:rFonts w:ascii="Arial Narrow" w:hAnsi="Arial Narrow" w:cs="Times New Roman"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 Narrow" w:hAnsi="Arial Narrow" w:cs="Times New Roman"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T</w:t>
      </w:r>
      <w:r w:rsidRPr="00F6676A">
        <w:rPr>
          <w:rFonts w:ascii="Arial Narrow" w:hAnsi="Arial Narrow" w:cs="Times New Roman"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he Magic Toymaker!</w:t>
      </w:r>
    </w:p>
    <w:p w14:paraId="5C150D46" w14:textId="77777777" w:rsidR="00F6676A" w:rsidRPr="00F6676A" w:rsidRDefault="00F6676A" w:rsidP="00F6676A">
      <w:pPr>
        <w:pStyle w:val="NoSpacing"/>
        <w:jc w:val="center"/>
        <w:rPr>
          <w:rFonts w:ascii="Arial Narrow" w:hAnsi="Arial Narrow" w:cs="Times New Roman"/>
          <w:sz w:val="28"/>
          <w:szCs w:val="20"/>
        </w:rPr>
      </w:pPr>
      <w:r w:rsidRPr="00F6676A">
        <w:rPr>
          <w:rFonts w:ascii="Arial Narrow" w:hAnsi="Arial Narrow" w:cs="Times New Roman"/>
          <w:sz w:val="28"/>
          <w:szCs w:val="20"/>
        </w:rPr>
        <w:t>Sycamore &amp; Silver Birch Classes</w:t>
      </w:r>
    </w:p>
    <w:p w14:paraId="732EBDA6" w14:textId="77777777" w:rsidR="00F6676A" w:rsidRPr="00F6676A" w:rsidRDefault="00F6676A" w:rsidP="00F6676A">
      <w:pPr>
        <w:pStyle w:val="NoSpacing"/>
        <w:jc w:val="center"/>
        <w:rPr>
          <w:rFonts w:ascii="Arial Narrow" w:hAnsi="Arial Narrow" w:cs="Times New Roman"/>
          <w:sz w:val="28"/>
          <w:szCs w:val="20"/>
        </w:rPr>
      </w:pPr>
      <w:r w:rsidRPr="00F6676A">
        <w:rPr>
          <w:rFonts w:ascii="Arial Narrow" w:hAnsi="Arial Narrow" w:cs="Times New Roman"/>
          <w:sz w:val="28"/>
          <w:szCs w:val="20"/>
        </w:rPr>
        <w:t>Autumn 1 2020</w:t>
      </w:r>
    </w:p>
    <w:p w14:paraId="0D5DDB65" w14:textId="77777777" w:rsidR="00F6676A" w:rsidRDefault="00F6676A" w:rsidP="00C24860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496DEEF0" w14:textId="08B470F3" w:rsidR="00C24860" w:rsidRDefault="00C24860" w:rsidP="00C24860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C24860">
        <w:rPr>
          <w:rFonts w:ascii="Arial Narrow" w:hAnsi="Arial Narrow" w:cs="Times New Roman"/>
          <w:b/>
          <w:sz w:val="20"/>
          <w:szCs w:val="20"/>
        </w:rPr>
        <w:t xml:space="preserve">All </w:t>
      </w:r>
      <w:r>
        <w:rPr>
          <w:rFonts w:ascii="Arial Narrow" w:hAnsi="Arial Narrow" w:cs="Times New Roman"/>
          <w:b/>
          <w:sz w:val="20"/>
          <w:szCs w:val="20"/>
        </w:rPr>
        <w:t xml:space="preserve">three </w:t>
      </w:r>
      <w:r w:rsidRPr="00C24860">
        <w:rPr>
          <w:rFonts w:ascii="Arial Narrow" w:hAnsi="Arial Narrow" w:cs="Times New Roman"/>
          <w:b/>
          <w:sz w:val="20"/>
          <w:szCs w:val="20"/>
        </w:rPr>
        <w:t xml:space="preserve">year groups </w:t>
      </w:r>
      <w:r>
        <w:rPr>
          <w:rFonts w:ascii="Arial Narrow" w:hAnsi="Arial Narrow" w:cs="Times New Roman"/>
          <w:b/>
          <w:sz w:val="20"/>
          <w:szCs w:val="20"/>
        </w:rPr>
        <w:t>will take time to focus on</w:t>
      </w:r>
      <w:r w:rsidRPr="00C24860">
        <w:rPr>
          <w:rFonts w:ascii="Arial Narrow" w:hAnsi="Arial Narrow" w:cs="Times New Roman"/>
          <w:b/>
          <w:sz w:val="20"/>
          <w:szCs w:val="20"/>
        </w:rPr>
        <w:t xml:space="preserve"> embedding learning and practicing skills from previous year group</w:t>
      </w:r>
      <w:r>
        <w:rPr>
          <w:rFonts w:ascii="Arial Narrow" w:hAnsi="Arial Narrow" w:cs="Times New Roman"/>
          <w:b/>
          <w:sz w:val="20"/>
          <w:szCs w:val="20"/>
        </w:rPr>
        <w:t xml:space="preserve">’s expectations, in order to build confidence and fill potential gaps in learning. We will do this throughout the year as and when needed, if needed at all, and at a level specific to each child. </w:t>
      </w:r>
    </w:p>
    <w:p w14:paraId="4A75B2E8" w14:textId="77777777" w:rsidR="00C24860" w:rsidRPr="00C24860" w:rsidRDefault="00C24860" w:rsidP="00C24860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4767AEA4" w14:textId="77777777" w:rsidR="00486C76" w:rsidRPr="002E5B22" w:rsidRDefault="00486C76" w:rsidP="00417055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2E5B22">
        <w:rPr>
          <w:rFonts w:ascii="Arial Narrow" w:hAnsi="Arial Narrow" w:cs="Times New Roman"/>
          <w:b/>
          <w:sz w:val="20"/>
          <w:szCs w:val="20"/>
          <w:u w:val="single"/>
        </w:rPr>
        <w:t>English</w:t>
      </w:r>
    </w:p>
    <w:p w14:paraId="732C8ACF" w14:textId="16C547C8" w:rsidR="00FA62B0" w:rsidRDefault="00FA62B0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2E5B22">
        <w:rPr>
          <w:rFonts w:ascii="Arial Narrow" w:hAnsi="Arial Narrow" w:cs="Times New Roman"/>
          <w:b/>
          <w:sz w:val="20"/>
          <w:szCs w:val="20"/>
        </w:rPr>
        <w:t>Writing</w:t>
      </w:r>
    </w:p>
    <w:p w14:paraId="295F8213" w14:textId="73D8CCEB" w:rsidR="00940955" w:rsidRDefault="00940955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Learning to love writing!</w:t>
      </w:r>
    </w:p>
    <w:p w14:paraId="0ED61A5E" w14:textId="4B5AD57A" w:rsidR="00FA62B0" w:rsidRPr="002E5B22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E5B22">
        <w:rPr>
          <w:rFonts w:ascii="Arial Narrow" w:hAnsi="Arial Narrow" w:cs="Times New Roman"/>
          <w:b/>
          <w:sz w:val="20"/>
          <w:szCs w:val="20"/>
        </w:rPr>
        <w:t>Y1</w:t>
      </w:r>
      <w:r w:rsidR="00FA62B0" w:rsidRPr="002E5B22">
        <w:rPr>
          <w:rFonts w:ascii="Arial Narrow" w:hAnsi="Arial Narrow" w:cs="Times New Roman"/>
          <w:sz w:val="20"/>
          <w:szCs w:val="20"/>
        </w:rPr>
        <w:t xml:space="preserve"> composing and recording sentences, thinking about capital letters, full stops and finger spaces</w:t>
      </w:r>
      <w:r w:rsidR="00614E08" w:rsidRPr="002E5B22">
        <w:rPr>
          <w:rFonts w:ascii="Arial Narrow" w:hAnsi="Arial Narrow" w:cs="Times New Roman"/>
          <w:sz w:val="20"/>
          <w:szCs w:val="20"/>
        </w:rPr>
        <w:t>.</w:t>
      </w:r>
    </w:p>
    <w:p w14:paraId="46BE42AB" w14:textId="54BFEC23" w:rsidR="00FA62B0" w:rsidRPr="002E5B22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E5B22">
        <w:rPr>
          <w:rFonts w:ascii="Arial Narrow" w:hAnsi="Arial Narrow" w:cs="Times New Roman"/>
          <w:b/>
          <w:sz w:val="20"/>
          <w:szCs w:val="20"/>
        </w:rPr>
        <w:t>Y2</w:t>
      </w:r>
      <w:r w:rsidR="00FA62B0" w:rsidRPr="002E5B22">
        <w:rPr>
          <w:rFonts w:ascii="Arial Narrow" w:hAnsi="Arial Narrow" w:cs="Times New Roman"/>
          <w:sz w:val="20"/>
          <w:szCs w:val="20"/>
        </w:rPr>
        <w:t xml:space="preserve"> focussing on using a range of sentence types, as well as conjunctions (and, because, when, if, so, but), using language for impact</w:t>
      </w:r>
      <w:r w:rsidR="000D5B9C">
        <w:rPr>
          <w:rFonts w:ascii="Arial Narrow" w:hAnsi="Arial Narrow" w:cs="Times New Roman"/>
          <w:sz w:val="20"/>
          <w:szCs w:val="20"/>
        </w:rPr>
        <w:t xml:space="preserve"> </w:t>
      </w:r>
      <w:r w:rsidR="00FA62B0" w:rsidRPr="002E5B22">
        <w:rPr>
          <w:rFonts w:ascii="Arial Narrow" w:hAnsi="Arial Narrow" w:cs="Times New Roman"/>
          <w:sz w:val="20"/>
          <w:szCs w:val="20"/>
        </w:rPr>
        <w:t>- including the use of expanded noun phrases, and making simple revisions and editing our work</w:t>
      </w:r>
      <w:r w:rsidR="00614E08" w:rsidRPr="002E5B22">
        <w:rPr>
          <w:rFonts w:ascii="Arial Narrow" w:hAnsi="Arial Narrow" w:cs="Times New Roman"/>
          <w:sz w:val="20"/>
          <w:szCs w:val="20"/>
        </w:rPr>
        <w:t>.</w:t>
      </w:r>
    </w:p>
    <w:p w14:paraId="0C106EA5" w14:textId="19534837" w:rsidR="00FA62B0" w:rsidRPr="002E5B22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E5B22">
        <w:rPr>
          <w:rFonts w:ascii="Arial Narrow" w:hAnsi="Arial Narrow" w:cs="Times New Roman"/>
          <w:b/>
          <w:sz w:val="20"/>
          <w:szCs w:val="20"/>
        </w:rPr>
        <w:t>Y3</w:t>
      </w:r>
      <w:r w:rsidR="00FA62B0" w:rsidRPr="002E5B22">
        <w:rPr>
          <w:rFonts w:ascii="Arial Narrow" w:hAnsi="Arial Narrow" w:cs="Times New Roman"/>
          <w:sz w:val="20"/>
          <w:szCs w:val="20"/>
        </w:rPr>
        <w:t xml:space="preserve"> </w:t>
      </w:r>
      <w:r w:rsidR="00940955">
        <w:rPr>
          <w:rFonts w:ascii="Arial Narrow" w:hAnsi="Arial Narrow" w:cs="Times New Roman"/>
          <w:sz w:val="20"/>
          <w:szCs w:val="20"/>
        </w:rPr>
        <w:t xml:space="preserve">learning </w:t>
      </w:r>
      <w:r w:rsidR="00FA62B0" w:rsidRPr="002E5B22">
        <w:rPr>
          <w:rFonts w:ascii="Arial Narrow" w:hAnsi="Arial Narrow" w:cs="Times New Roman"/>
          <w:sz w:val="20"/>
          <w:szCs w:val="20"/>
        </w:rPr>
        <w:t xml:space="preserve">the difference between simple and compound sentences as well as a range of conjunctions (although, while, since, until). </w:t>
      </w:r>
      <w:r w:rsidR="00940955">
        <w:rPr>
          <w:rFonts w:ascii="Arial Narrow" w:hAnsi="Arial Narrow" w:cs="Times New Roman"/>
          <w:sz w:val="20"/>
          <w:szCs w:val="20"/>
        </w:rPr>
        <w:t>Understanding</w:t>
      </w:r>
      <w:r w:rsidR="00FA62B0" w:rsidRPr="002E5B22">
        <w:rPr>
          <w:rFonts w:ascii="Arial Narrow" w:hAnsi="Arial Narrow" w:cs="Times New Roman"/>
          <w:sz w:val="20"/>
          <w:szCs w:val="20"/>
        </w:rPr>
        <w:t xml:space="preserve"> fronted adverbials, headings and subheadings, speech and the use of paragraphs in our writing.</w:t>
      </w:r>
    </w:p>
    <w:p w14:paraId="6D715F38" w14:textId="74355B17" w:rsidR="00FA62B0" w:rsidRPr="002E5B22" w:rsidRDefault="00FA62B0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E5B22">
        <w:rPr>
          <w:rFonts w:ascii="Arial Narrow" w:hAnsi="Arial Narrow" w:cs="Times New Roman"/>
          <w:b/>
          <w:sz w:val="20"/>
          <w:szCs w:val="20"/>
        </w:rPr>
        <w:t>Handwriting</w:t>
      </w:r>
      <w:r w:rsidR="00EE7598" w:rsidRPr="002E5B22">
        <w:rPr>
          <w:rFonts w:ascii="Arial Narrow" w:hAnsi="Arial Narrow" w:cs="Times New Roman"/>
          <w:sz w:val="20"/>
          <w:szCs w:val="20"/>
        </w:rPr>
        <w:t xml:space="preserve"> </w:t>
      </w:r>
      <w:r w:rsidR="00940955">
        <w:rPr>
          <w:rFonts w:ascii="Arial Narrow" w:hAnsi="Arial Narrow" w:cs="Times New Roman"/>
          <w:sz w:val="20"/>
          <w:szCs w:val="20"/>
        </w:rPr>
        <w:t xml:space="preserve">Y1 form letters carefully, </w:t>
      </w:r>
      <w:r w:rsidR="00EE7598" w:rsidRPr="002E5B22">
        <w:rPr>
          <w:rFonts w:ascii="Arial Narrow" w:hAnsi="Arial Narrow" w:cs="Times New Roman"/>
          <w:sz w:val="20"/>
          <w:szCs w:val="20"/>
        </w:rPr>
        <w:t>Y2</w:t>
      </w:r>
      <w:r w:rsidRPr="002E5B22">
        <w:rPr>
          <w:rFonts w:ascii="Arial Narrow" w:hAnsi="Arial Narrow" w:cs="Times New Roman"/>
          <w:sz w:val="20"/>
          <w:szCs w:val="20"/>
        </w:rPr>
        <w:t xml:space="preserve"> thinking about the size of our writing and the relationship between the lower c</w:t>
      </w:r>
      <w:r w:rsidR="00EE7598" w:rsidRPr="002E5B22">
        <w:rPr>
          <w:rFonts w:ascii="Arial Narrow" w:hAnsi="Arial Narrow" w:cs="Times New Roman"/>
          <w:sz w:val="20"/>
          <w:szCs w:val="20"/>
        </w:rPr>
        <w:t>ase and upper case letters, Y3</w:t>
      </w:r>
      <w:r w:rsidRPr="002E5B22">
        <w:rPr>
          <w:rFonts w:ascii="Arial Narrow" w:hAnsi="Arial Narrow" w:cs="Times New Roman"/>
          <w:sz w:val="20"/>
          <w:szCs w:val="20"/>
        </w:rPr>
        <w:t xml:space="preserve"> developing a confident, quicker joined script</w:t>
      </w:r>
      <w:r w:rsidR="00614E08" w:rsidRPr="002E5B22">
        <w:rPr>
          <w:rFonts w:ascii="Arial Narrow" w:hAnsi="Arial Narrow" w:cs="Times New Roman"/>
          <w:sz w:val="20"/>
          <w:szCs w:val="20"/>
        </w:rPr>
        <w:t>.</w:t>
      </w:r>
    </w:p>
    <w:p w14:paraId="315ED8C9" w14:textId="65EF3771" w:rsidR="00FA62B0" w:rsidRPr="002E5B22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E5B22">
        <w:rPr>
          <w:rFonts w:ascii="Arial Narrow" w:hAnsi="Arial Narrow" w:cs="Times New Roman"/>
          <w:b/>
          <w:sz w:val="20"/>
          <w:szCs w:val="20"/>
        </w:rPr>
        <w:t xml:space="preserve">Phonics </w:t>
      </w:r>
      <w:r w:rsidRPr="002E5B22">
        <w:rPr>
          <w:rFonts w:ascii="Arial Narrow" w:hAnsi="Arial Narrow" w:cs="Times New Roman"/>
          <w:sz w:val="20"/>
          <w:szCs w:val="20"/>
        </w:rPr>
        <w:t>Y1</w:t>
      </w:r>
      <w:r w:rsidR="00FA62B0" w:rsidRPr="002E5B22">
        <w:rPr>
          <w:rFonts w:ascii="Arial Narrow" w:hAnsi="Arial Narrow" w:cs="Times New Roman"/>
          <w:sz w:val="20"/>
          <w:szCs w:val="20"/>
        </w:rPr>
        <w:t xml:space="preserve"> building on existing phonics knowledge and introducing alternative sounds</w:t>
      </w:r>
      <w:r w:rsidR="00614E08" w:rsidRPr="002E5B22">
        <w:rPr>
          <w:rFonts w:ascii="Arial Narrow" w:hAnsi="Arial Narrow" w:cs="Times New Roman"/>
          <w:sz w:val="20"/>
          <w:szCs w:val="20"/>
        </w:rPr>
        <w:t>.</w:t>
      </w:r>
      <w:r w:rsidR="00FA62B0" w:rsidRPr="002E5B22">
        <w:rPr>
          <w:rFonts w:ascii="Arial Narrow" w:hAnsi="Arial Narrow" w:cs="Times New Roman"/>
          <w:sz w:val="20"/>
          <w:szCs w:val="20"/>
        </w:rPr>
        <w:t xml:space="preserve"> </w:t>
      </w:r>
    </w:p>
    <w:p w14:paraId="67B0C18E" w14:textId="7D817BBC" w:rsidR="00940955" w:rsidRPr="00940955" w:rsidRDefault="00EE7598" w:rsidP="009409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E5B22">
        <w:rPr>
          <w:rFonts w:ascii="Arial Narrow" w:hAnsi="Arial Narrow" w:cs="Times New Roman"/>
          <w:b/>
          <w:sz w:val="20"/>
          <w:szCs w:val="20"/>
        </w:rPr>
        <w:t xml:space="preserve">Spelling </w:t>
      </w:r>
      <w:r w:rsidRPr="002E5B22">
        <w:rPr>
          <w:rFonts w:ascii="Arial Narrow" w:hAnsi="Arial Narrow" w:cs="Times New Roman"/>
          <w:sz w:val="20"/>
          <w:szCs w:val="20"/>
        </w:rPr>
        <w:t>Y2/3</w:t>
      </w:r>
      <w:r w:rsidR="007E5DC0" w:rsidRPr="002E5B22">
        <w:rPr>
          <w:rFonts w:ascii="Arial Narrow" w:hAnsi="Arial Narrow" w:cs="Times New Roman"/>
          <w:sz w:val="20"/>
          <w:szCs w:val="20"/>
        </w:rPr>
        <w:t>:</w:t>
      </w:r>
      <w:r w:rsidR="00FA62B0" w:rsidRPr="002E5B22">
        <w:rPr>
          <w:rFonts w:ascii="Arial Narrow" w:hAnsi="Arial Narrow" w:cs="Times New Roman"/>
          <w:sz w:val="20"/>
          <w:szCs w:val="20"/>
        </w:rPr>
        <w:t xml:space="preserve"> ‘No Nonsense Spelling’ – working on key word patterns each week in conjunction with the common exception </w:t>
      </w:r>
      <w:r w:rsidR="00FA62B0" w:rsidRPr="002E5B22">
        <w:rPr>
          <w:rFonts w:ascii="Arial Narrow" w:hAnsi="Arial Narrow" w:cs="Times New Roman"/>
          <w:sz w:val="20"/>
          <w:szCs w:val="20"/>
        </w:rPr>
        <w:t>words for each specific year group (spellings will come home associated with this programme weekly)</w:t>
      </w:r>
      <w:r w:rsidR="00614E08" w:rsidRPr="002E5B22">
        <w:rPr>
          <w:rFonts w:ascii="Arial Narrow" w:hAnsi="Arial Narrow" w:cs="Times New Roman"/>
          <w:sz w:val="20"/>
          <w:szCs w:val="20"/>
        </w:rPr>
        <w:t>.</w:t>
      </w:r>
      <w:r w:rsidR="00940955">
        <w:rPr>
          <w:rFonts w:ascii="Arial Narrow" w:hAnsi="Arial Narrow" w:cs="Times New Roman"/>
          <w:sz w:val="20"/>
          <w:szCs w:val="20"/>
        </w:rPr>
        <w:t xml:space="preserve"> Y2 may complete some catch-up phonics activities as well.</w:t>
      </w:r>
    </w:p>
    <w:p w14:paraId="2627EFFB" w14:textId="5359C217" w:rsidR="00486C76" w:rsidRPr="002E5B22" w:rsidRDefault="00486C76" w:rsidP="00417055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2E5B22">
        <w:rPr>
          <w:rFonts w:ascii="Arial Narrow" w:hAnsi="Arial Narrow" w:cs="Times New Roman"/>
          <w:b/>
          <w:sz w:val="20"/>
          <w:szCs w:val="20"/>
          <w:u w:val="single"/>
        </w:rPr>
        <w:t>Reading</w:t>
      </w:r>
    </w:p>
    <w:p w14:paraId="42CAFFCB" w14:textId="53D03952" w:rsidR="00FA62B0" w:rsidRPr="002E5B22" w:rsidRDefault="00FA62B0" w:rsidP="0041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E5B22">
        <w:rPr>
          <w:rFonts w:ascii="Arial Narrow" w:hAnsi="Arial Narrow" w:cs="Times New Roman"/>
          <w:sz w:val="20"/>
          <w:szCs w:val="20"/>
        </w:rPr>
        <w:t>Whole class reading activities linked to our focus texts and other similar texts</w:t>
      </w:r>
      <w:r w:rsidR="00614E08" w:rsidRPr="002E5B22">
        <w:rPr>
          <w:rFonts w:ascii="Arial Narrow" w:hAnsi="Arial Narrow" w:cs="Times New Roman"/>
          <w:sz w:val="20"/>
          <w:szCs w:val="20"/>
        </w:rPr>
        <w:t>.</w:t>
      </w:r>
      <w:r w:rsidRPr="002E5B22">
        <w:rPr>
          <w:rFonts w:ascii="Arial Narrow" w:hAnsi="Arial Narrow" w:cs="Times New Roman"/>
          <w:sz w:val="20"/>
          <w:szCs w:val="20"/>
        </w:rPr>
        <w:t xml:space="preserve"> </w:t>
      </w:r>
    </w:p>
    <w:p w14:paraId="00C3F63A" w14:textId="6E37F19F" w:rsidR="00FA62B0" w:rsidRPr="002E5B22" w:rsidRDefault="00EE7598" w:rsidP="0041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E5B22">
        <w:rPr>
          <w:rFonts w:ascii="Arial Narrow" w:hAnsi="Arial Narrow" w:cs="Times New Roman"/>
          <w:b/>
          <w:sz w:val="20"/>
          <w:szCs w:val="20"/>
        </w:rPr>
        <w:t>Y1/2</w:t>
      </w:r>
      <w:r w:rsidR="00FA62B0" w:rsidRPr="002E5B22">
        <w:rPr>
          <w:rFonts w:ascii="Arial Narrow" w:hAnsi="Arial Narrow" w:cs="Times New Roman"/>
          <w:sz w:val="20"/>
          <w:szCs w:val="20"/>
        </w:rPr>
        <w:t xml:space="preserve"> </w:t>
      </w:r>
      <w:r w:rsidR="007E5DC0" w:rsidRPr="002E5B22">
        <w:rPr>
          <w:rFonts w:ascii="Arial Narrow" w:hAnsi="Arial Narrow" w:cs="Times New Roman"/>
          <w:sz w:val="20"/>
          <w:szCs w:val="20"/>
        </w:rPr>
        <w:t>Using</w:t>
      </w:r>
      <w:r w:rsidR="00FA62B0" w:rsidRPr="002E5B22">
        <w:rPr>
          <w:rFonts w:ascii="Arial Narrow" w:hAnsi="Arial Narrow" w:cs="Times New Roman"/>
          <w:sz w:val="20"/>
          <w:szCs w:val="20"/>
        </w:rPr>
        <w:t xml:space="preserve"> our ph</w:t>
      </w:r>
      <w:r w:rsidR="000D5B9C">
        <w:rPr>
          <w:rFonts w:ascii="Arial Narrow" w:hAnsi="Arial Narrow" w:cs="Times New Roman"/>
          <w:sz w:val="20"/>
          <w:szCs w:val="20"/>
        </w:rPr>
        <w:t>onic skills to decode new words</w:t>
      </w:r>
      <w:r w:rsidR="00FA62B0" w:rsidRPr="002E5B22">
        <w:rPr>
          <w:rFonts w:ascii="Arial Narrow" w:hAnsi="Arial Narrow" w:cs="Times New Roman"/>
          <w:sz w:val="20"/>
          <w:szCs w:val="20"/>
        </w:rPr>
        <w:t xml:space="preserve"> and u</w:t>
      </w:r>
      <w:r w:rsidR="000D5B9C">
        <w:rPr>
          <w:rFonts w:ascii="Arial Narrow" w:hAnsi="Arial Narrow" w:cs="Times New Roman"/>
          <w:sz w:val="20"/>
          <w:szCs w:val="20"/>
        </w:rPr>
        <w:t>sing</w:t>
      </w:r>
      <w:r w:rsidR="00FA62B0" w:rsidRPr="002E5B22">
        <w:rPr>
          <w:rFonts w:ascii="Arial Narrow" w:hAnsi="Arial Narrow" w:cs="Times New Roman"/>
          <w:sz w:val="20"/>
          <w:szCs w:val="20"/>
        </w:rPr>
        <w:t xml:space="preserve"> word patterns to help us with this (linked to spelling)</w:t>
      </w:r>
      <w:r w:rsidR="00614E08" w:rsidRPr="002E5B22">
        <w:rPr>
          <w:rFonts w:ascii="Arial Narrow" w:hAnsi="Arial Narrow" w:cs="Times New Roman"/>
          <w:sz w:val="20"/>
          <w:szCs w:val="20"/>
        </w:rPr>
        <w:t>.</w:t>
      </w:r>
    </w:p>
    <w:p w14:paraId="6E5630BF" w14:textId="33301B6B" w:rsidR="00FA62B0" w:rsidRPr="00940955" w:rsidRDefault="00940955" w:rsidP="008C52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40955">
        <w:rPr>
          <w:rFonts w:ascii="Arial Narrow" w:hAnsi="Arial Narrow" w:cs="Times New Roman"/>
          <w:b/>
          <w:sz w:val="20"/>
          <w:szCs w:val="20"/>
        </w:rPr>
        <w:t>Y3</w:t>
      </w:r>
      <w:r w:rsidRPr="00940955">
        <w:rPr>
          <w:rFonts w:ascii="Arial Narrow" w:hAnsi="Arial Narrow" w:cs="Times New Roman"/>
          <w:sz w:val="20"/>
          <w:szCs w:val="20"/>
        </w:rPr>
        <w:t xml:space="preserve"> </w:t>
      </w:r>
      <w:r w:rsidR="00FA62B0" w:rsidRPr="00940955">
        <w:rPr>
          <w:rFonts w:ascii="Arial Narrow" w:hAnsi="Arial Narrow" w:cs="Times New Roman"/>
          <w:sz w:val="20"/>
          <w:szCs w:val="20"/>
        </w:rPr>
        <w:t>Focusing on</w:t>
      </w:r>
      <w:r w:rsidR="00EE7598" w:rsidRPr="00940955">
        <w:rPr>
          <w:rFonts w:ascii="Arial Narrow" w:hAnsi="Arial Narrow" w:cs="Times New Roman"/>
          <w:sz w:val="20"/>
          <w:szCs w:val="20"/>
        </w:rPr>
        <w:t xml:space="preserve"> our understanding of character</w:t>
      </w:r>
      <w:r w:rsidR="00FA62B0" w:rsidRPr="00940955">
        <w:rPr>
          <w:rFonts w:ascii="Arial Narrow" w:hAnsi="Arial Narrow" w:cs="Times New Roman"/>
          <w:sz w:val="20"/>
          <w:szCs w:val="20"/>
        </w:rPr>
        <w:t xml:space="preserve"> motivation using our inference skills, and the author’s use of language for effect</w:t>
      </w:r>
      <w:r>
        <w:rPr>
          <w:rFonts w:ascii="Arial Narrow" w:hAnsi="Arial Narrow" w:cs="Times New Roman"/>
          <w:sz w:val="20"/>
          <w:szCs w:val="20"/>
        </w:rPr>
        <w:t>, r</w:t>
      </w:r>
      <w:r w:rsidR="00FA62B0" w:rsidRPr="00940955">
        <w:rPr>
          <w:rFonts w:ascii="Arial Narrow" w:hAnsi="Arial Narrow" w:cs="Times New Roman"/>
          <w:sz w:val="20"/>
          <w:szCs w:val="20"/>
        </w:rPr>
        <w:t>ecognising different themes and convention of texts</w:t>
      </w:r>
      <w:r w:rsidR="00614E08" w:rsidRPr="00940955">
        <w:rPr>
          <w:rFonts w:ascii="Arial Narrow" w:hAnsi="Arial Narrow" w:cs="Times New Roman"/>
          <w:sz w:val="20"/>
          <w:szCs w:val="20"/>
        </w:rPr>
        <w:t>.</w:t>
      </w:r>
    </w:p>
    <w:p w14:paraId="7B99070B" w14:textId="152064BC" w:rsidR="00FA62B0" w:rsidRPr="002E5B22" w:rsidRDefault="00FA62B0" w:rsidP="0041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E5B22">
        <w:rPr>
          <w:rFonts w:ascii="Arial Narrow" w:hAnsi="Arial Narrow" w:cs="Times New Roman"/>
          <w:sz w:val="20"/>
          <w:szCs w:val="20"/>
        </w:rPr>
        <w:t>Ask</w:t>
      </w:r>
      <w:r w:rsidR="00940955">
        <w:rPr>
          <w:rFonts w:ascii="Arial Narrow" w:hAnsi="Arial Narrow" w:cs="Times New Roman"/>
          <w:sz w:val="20"/>
          <w:szCs w:val="20"/>
        </w:rPr>
        <w:t xml:space="preserve">ing and answering </w:t>
      </w:r>
      <w:r w:rsidRPr="002E5B22">
        <w:rPr>
          <w:rFonts w:ascii="Arial Narrow" w:hAnsi="Arial Narrow" w:cs="Times New Roman"/>
          <w:sz w:val="20"/>
          <w:szCs w:val="20"/>
        </w:rPr>
        <w:t>questions about the text</w:t>
      </w:r>
    </w:p>
    <w:p w14:paraId="068D143B" w14:textId="6904C126" w:rsidR="00CC447A" w:rsidRPr="002E5B22" w:rsidRDefault="00486C76" w:rsidP="00270E7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2E5B22">
        <w:rPr>
          <w:rFonts w:ascii="Arial Narrow" w:hAnsi="Arial Narrow" w:cs="Times New Roman"/>
          <w:b/>
          <w:sz w:val="20"/>
          <w:szCs w:val="20"/>
          <w:u w:val="single"/>
        </w:rPr>
        <w:t>Mathematics</w:t>
      </w:r>
    </w:p>
    <w:p w14:paraId="2360BDE7" w14:textId="5F3E13C4" w:rsidR="00FA62B0" w:rsidRPr="002E5B22" w:rsidRDefault="00EE7598" w:rsidP="00270E7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proofErr w:type="gramStart"/>
      <w:r w:rsidRPr="002E5B22">
        <w:rPr>
          <w:rFonts w:ascii="Arial Narrow" w:hAnsi="Arial Narrow" w:cs="Times New Roman"/>
          <w:b/>
          <w:sz w:val="20"/>
          <w:szCs w:val="20"/>
        </w:rPr>
        <w:t>Place value</w:t>
      </w:r>
      <w:r w:rsidRPr="002E5B22">
        <w:rPr>
          <w:rFonts w:ascii="Arial Narrow" w:hAnsi="Arial Narrow" w:cs="Times New Roman"/>
          <w:sz w:val="20"/>
          <w:szCs w:val="20"/>
        </w:rPr>
        <w:t xml:space="preserve"> Y1</w:t>
      </w:r>
      <w:r w:rsidR="00166B32" w:rsidRPr="002E5B22">
        <w:rPr>
          <w:rFonts w:ascii="Arial Narrow" w:hAnsi="Arial Narrow" w:cs="Times New Roman"/>
          <w:sz w:val="20"/>
          <w:szCs w:val="20"/>
        </w:rPr>
        <w:t>: count</w:t>
      </w:r>
      <w:r w:rsidR="000D5B9C">
        <w:rPr>
          <w:rFonts w:ascii="Arial Narrow" w:hAnsi="Arial Narrow" w:cs="Times New Roman"/>
          <w:sz w:val="20"/>
          <w:szCs w:val="20"/>
        </w:rPr>
        <w:t>ing to and across 100, identifying</w:t>
      </w:r>
      <w:r w:rsidR="00166B32" w:rsidRPr="002E5B22">
        <w:rPr>
          <w:rFonts w:ascii="Arial Narrow" w:hAnsi="Arial Narrow" w:cs="Times New Roman"/>
          <w:sz w:val="20"/>
          <w:szCs w:val="20"/>
        </w:rPr>
        <w:t xml:space="preserve"> one more/less, order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166B32" w:rsidRPr="002E5B22">
        <w:rPr>
          <w:rFonts w:ascii="Arial Narrow" w:hAnsi="Arial Narrow" w:cs="Times New Roman"/>
          <w:sz w:val="20"/>
          <w:szCs w:val="20"/>
        </w:rPr>
        <w:t xml:space="preserve"> whole numbers, read</w:t>
      </w:r>
      <w:r w:rsidR="000D5B9C">
        <w:rPr>
          <w:rFonts w:ascii="Arial Narrow" w:hAnsi="Arial Narrow" w:cs="Times New Roman"/>
          <w:sz w:val="20"/>
          <w:szCs w:val="20"/>
        </w:rPr>
        <w:t>ing and writing</w:t>
      </w:r>
      <w:r w:rsidR="00166B32" w:rsidRPr="002E5B22">
        <w:rPr>
          <w:rFonts w:ascii="Arial Narrow" w:hAnsi="Arial Narrow" w:cs="Times New Roman"/>
          <w:sz w:val="20"/>
          <w:szCs w:val="20"/>
        </w:rPr>
        <w:t xml:space="preserve"> numbers from 1- 20</w:t>
      </w:r>
      <w:r w:rsidRPr="002E5B22">
        <w:rPr>
          <w:rFonts w:ascii="Arial Narrow" w:hAnsi="Arial Narrow" w:cs="Times New Roman"/>
          <w:sz w:val="20"/>
          <w:szCs w:val="20"/>
        </w:rPr>
        <w:t xml:space="preserve">, </w:t>
      </w:r>
      <w:r w:rsidR="00166B32" w:rsidRPr="002E5B22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Y2: number bonds to 20, </w:t>
      </w:r>
      <w:r w:rsidR="000D5B9C">
        <w:rPr>
          <w:rFonts w:ascii="Arial Narrow" w:eastAsia="Times New Roman" w:hAnsi="Arial Narrow" w:cs="Times New Roman"/>
          <w:sz w:val="20"/>
          <w:szCs w:val="20"/>
          <w:lang w:eastAsia="en-GB"/>
        </w:rPr>
        <w:t>recognising</w:t>
      </w:r>
      <w:r w:rsidR="007E5DC0" w:rsidRPr="002E5B22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the place value of 2</w:t>
      </w:r>
      <w:r w:rsidR="00166B32" w:rsidRPr="002E5B22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digit numbers</w:t>
      </w:r>
      <w:r w:rsidR="00270E77" w:rsidRPr="002E5B22">
        <w:rPr>
          <w:rFonts w:ascii="Arial Narrow" w:eastAsia="Times New Roman" w:hAnsi="Arial Narrow" w:cs="Times New Roman"/>
          <w:sz w:val="20"/>
          <w:szCs w:val="20"/>
          <w:lang w:eastAsia="en-GB"/>
        </w:rPr>
        <w:t>,</w:t>
      </w:r>
      <w:r w:rsidR="00E0417A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read</w:t>
      </w:r>
      <w:r w:rsidR="000D5B9C">
        <w:rPr>
          <w:rFonts w:ascii="Arial Narrow" w:eastAsia="Times New Roman" w:hAnsi="Arial Narrow" w:cs="Times New Roman"/>
          <w:sz w:val="20"/>
          <w:szCs w:val="20"/>
          <w:lang w:eastAsia="en-GB"/>
        </w:rPr>
        <w:t>ing, writing and comparing</w:t>
      </w:r>
      <w:r w:rsidR="00E0417A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numbers from 0-100, </w:t>
      </w:r>
      <w:r w:rsidR="00166B32" w:rsidRPr="002E5B22">
        <w:rPr>
          <w:rFonts w:ascii="Arial Narrow" w:hAnsi="Arial Narrow" w:cs="Times New Roman"/>
          <w:sz w:val="20"/>
          <w:szCs w:val="20"/>
        </w:rPr>
        <w:t>Y3: re</w:t>
      </w:r>
      <w:r w:rsidR="000D5B9C">
        <w:rPr>
          <w:rFonts w:ascii="Arial Narrow" w:hAnsi="Arial Narrow" w:cs="Times New Roman"/>
          <w:sz w:val="20"/>
          <w:szCs w:val="20"/>
        </w:rPr>
        <w:t>cognising</w:t>
      </w:r>
      <w:r w:rsidR="007E5DC0" w:rsidRPr="002E5B22">
        <w:rPr>
          <w:rFonts w:ascii="Arial Narrow" w:hAnsi="Arial Narrow" w:cs="Times New Roman"/>
          <w:sz w:val="20"/>
          <w:szCs w:val="20"/>
        </w:rPr>
        <w:t xml:space="preserve"> the place value of 3 digit numbers</w:t>
      </w:r>
      <w:r w:rsidR="00166B32" w:rsidRPr="002E5B22">
        <w:rPr>
          <w:rFonts w:ascii="Arial Narrow" w:hAnsi="Arial Narrow" w:cs="Times New Roman"/>
          <w:sz w:val="20"/>
          <w:szCs w:val="20"/>
        </w:rPr>
        <w:t>, find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166B32" w:rsidRPr="002E5B22">
        <w:rPr>
          <w:rFonts w:ascii="Arial Narrow" w:hAnsi="Arial Narrow" w:cs="Times New Roman"/>
          <w:sz w:val="20"/>
          <w:szCs w:val="20"/>
        </w:rPr>
        <w:t xml:space="preserve"> 10 </w:t>
      </w:r>
      <w:r w:rsidR="007E5DC0" w:rsidRPr="002E5B22">
        <w:rPr>
          <w:rFonts w:ascii="Arial Narrow" w:hAnsi="Arial Narrow" w:cs="Times New Roman"/>
          <w:sz w:val="20"/>
          <w:szCs w:val="20"/>
        </w:rPr>
        <w:t>more/less from any given number</w:t>
      </w:r>
      <w:r w:rsidR="00E0417A">
        <w:rPr>
          <w:rFonts w:ascii="Arial Narrow" w:hAnsi="Arial Narrow" w:cs="Times New Roman"/>
          <w:sz w:val="20"/>
          <w:szCs w:val="20"/>
        </w:rPr>
        <w:t>, counting up and down in tenths</w:t>
      </w:r>
      <w:r w:rsidR="000D5B9C">
        <w:rPr>
          <w:rFonts w:ascii="Arial Narrow" w:hAnsi="Arial Narrow" w:cs="Times New Roman"/>
          <w:sz w:val="20"/>
          <w:szCs w:val="20"/>
        </w:rPr>
        <w:t>.</w:t>
      </w:r>
      <w:proofErr w:type="gramEnd"/>
    </w:p>
    <w:p w14:paraId="2EBB122B" w14:textId="091A04D1" w:rsidR="00166B32" w:rsidRPr="002E5B22" w:rsidRDefault="00166B32" w:rsidP="00166B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E5B22">
        <w:rPr>
          <w:rFonts w:ascii="Arial Narrow" w:hAnsi="Arial Narrow" w:cs="Times New Roman"/>
          <w:b/>
          <w:sz w:val="20"/>
          <w:szCs w:val="20"/>
        </w:rPr>
        <w:t xml:space="preserve">Addition and Subtraction </w:t>
      </w:r>
      <w:r w:rsidRPr="002E5B22">
        <w:rPr>
          <w:rFonts w:ascii="Arial Narrow" w:hAnsi="Arial Narrow" w:cs="Times New Roman"/>
          <w:sz w:val="20"/>
          <w:szCs w:val="20"/>
        </w:rPr>
        <w:t xml:space="preserve">Y1: </w:t>
      </w:r>
      <w:r w:rsidR="000D5B9C" w:rsidRPr="002E5B22">
        <w:rPr>
          <w:rFonts w:ascii="Arial Narrow" w:hAnsi="Arial Narrow" w:cs="Times New Roman"/>
          <w:sz w:val="20"/>
          <w:szCs w:val="20"/>
        </w:rPr>
        <w:t>begin</w:t>
      </w:r>
      <w:r w:rsidR="000D5B9C">
        <w:rPr>
          <w:rFonts w:ascii="Arial Narrow" w:hAnsi="Arial Narrow" w:cs="Times New Roman"/>
          <w:sz w:val="20"/>
          <w:szCs w:val="20"/>
        </w:rPr>
        <w:t>ning</w:t>
      </w:r>
      <w:r w:rsidRPr="002E5B22">
        <w:rPr>
          <w:rFonts w:ascii="Arial Narrow" w:hAnsi="Arial Narrow" w:cs="Times New Roman"/>
          <w:sz w:val="20"/>
          <w:szCs w:val="20"/>
        </w:rPr>
        <w:t xml:space="preserve"> to use symbols</w:t>
      </w:r>
      <w:r w:rsidR="007E5DC0" w:rsidRPr="002E5B22">
        <w:rPr>
          <w:rFonts w:ascii="Arial Narrow" w:hAnsi="Arial Narrow" w:cs="Times New Roman"/>
          <w:sz w:val="20"/>
          <w:szCs w:val="20"/>
        </w:rPr>
        <w:t xml:space="preserve"> (+, -, =), add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E5DC0" w:rsidRPr="002E5B22">
        <w:rPr>
          <w:rFonts w:ascii="Arial Narrow" w:hAnsi="Arial Narrow" w:cs="Times New Roman"/>
          <w:sz w:val="20"/>
          <w:szCs w:val="20"/>
        </w:rPr>
        <w:t xml:space="preserve"> and subtract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E5DC0" w:rsidRPr="002E5B22">
        <w:rPr>
          <w:rFonts w:ascii="Arial Narrow" w:hAnsi="Arial Narrow" w:cs="Times New Roman"/>
          <w:sz w:val="20"/>
          <w:szCs w:val="20"/>
        </w:rPr>
        <w:t xml:space="preserve"> 1</w:t>
      </w:r>
      <w:r w:rsidRPr="002E5B22">
        <w:rPr>
          <w:rFonts w:ascii="Arial Narrow" w:hAnsi="Arial Narrow" w:cs="Times New Roman"/>
          <w:sz w:val="20"/>
          <w:szCs w:val="20"/>
        </w:rPr>
        <w:t xml:space="preserve"> digit numbers, number bonds to 10, Y2:</w:t>
      </w:r>
      <w:r w:rsidR="007E5DC0" w:rsidRPr="002E5B22">
        <w:rPr>
          <w:rFonts w:ascii="Arial Narrow" w:hAnsi="Arial Narrow" w:cs="Times New Roman"/>
          <w:sz w:val="20"/>
          <w:szCs w:val="20"/>
        </w:rPr>
        <w:t xml:space="preserve"> add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E5DC0" w:rsidRPr="002E5B22">
        <w:rPr>
          <w:rFonts w:ascii="Arial Narrow" w:hAnsi="Arial Narrow" w:cs="Times New Roman"/>
          <w:sz w:val="20"/>
          <w:szCs w:val="20"/>
        </w:rPr>
        <w:t xml:space="preserve"> and subtract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E5DC0" w:rsidRPr="002E5B22">
        <w:rPr>
          <w:rFonts w:ascii="Arial Narrow" w:hAnsi="Arial Narrow" w:cs="Times New Roman"/>
          <w:sz w:val="20"/>
          <w:szCs w:val="20"/>
        </w:rPr>
        <w:t xml:space="preserve"> 2</w:t>
      </w:r>
      <w:r w:rsidR="00940955">
        <w:rPr>
          <w:rFonts w:ascii="Arial Narrow" w:hAnsi="Arial Narrow" w:cs="Times New Roman"/>
          <w:sz w:val="20"/>
          <w:szCs w:val="20"/>
        </w:rPr>
        <w:t>-</w:t>
      </w:r>
      <w:r w:rsidRPr="002E5B22">
        <w:rPr>
          <w:rFonts w:ascii="Arial Narrow" w:hAnsi="Arial Narrow" w:cs="Times New Roman"/>
          <w:sz w:val="20"/>
          <w:szCs w:val="20"/>
        </w:rPr>
        <w:t>digit num</w:t>
      </w:r>
      <w:r w:rsidR="007E5DC0" w:rsidRPr="002E5B22">
        <w:rPr>
          <w:rFonts w:ascii="Arial Narrow" w:hAnsi="Arial Narrow" w:cs="Times New Roman"/>
          <w:sz w:val="20"/>
          <w:szCs w:val="20"/>
        </w:rPr>
        <w:t>bers, Y3: add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E5DC0" w:rsidRPr="002E5B22">
        <w:rPr>
          <w:rFonts w:ascii="Arial Narrow" w:hAnsi="Arial Narrow" w:cs="Times New Roman"/>
          <w:sz w:val="20"/>
          <w:szCs w:val="20"/>
        </w:rPr>
        <w:t xml:space="preserve"> and subtract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E5DC0" w:rsidRPr="002E5B22">
        <w:rPr>
          <w:rFonts w:ascii="Arial Narrow" w:hAnsi="Arial Narrow" w:cs="Times New Roman"/>
          <w:sz w:val="20"/>
          <w:szCs w:val="20"/>
        </w:rPr>
        <w:t xml:space="preserve"> 3</w:t>
      </w:r>
      <w:r w:rsidR="00940955">
        <w:rPr>
          <w:rFonts w:ascii="Arial Narrow" w:hAnsi="Arial Narrow" w:cs="Times New Roman"/>
          <w:sz w:val="20"/>
          <w:szCs w:val="20"/>
        </w:rPr>
        <w:t>-</w:t>
      </w:r>
      <w:r w:rsidRPr="002E5B22">
        <w:rPr>
          <w:rFonts w:ascii="Arial Narrow" w:hAnsi="Arial Narrow" w:cs="Times New Roman"/>
          <w:sz w:val="20"/>
          <w:szCs w:val="20"/>
        </w:rPr>
        <w:t>digit number</w:t>
      </w:r>
      <w:r w:rsidR="000D5B9C">
        <w:rPr>
          <w:rFonts w:ascii="Arial Narrow" w:hAnsi="Arial Narrow" w:cs="Times New Roman"/>
          <w:sz w:val="20"/>
          <w:szCs w:val="20"/>
        </w:rPr>
        <w:t>s, using the inverse to check answers.</w:t>
      </w:r>
    </w:p>
    <w:p w14:paraId="003057AD" w14:textId="744CA76B" w:rsidR="00166B32" w:rsidRPr="002E5B22" w:rsidRDefault="00166B32" w:rsidP="00E041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E5B22">
        <w:rPr>
          <w:rFonts w:ascii="Arial Narrow" w:hAnsi="Arial Narrow" w:cs="Times New Roman"/>
          <w:b/>
          <w:sz w:val="20"/>
          <w:szCs w:val="20"/>
        </w:rPr>
        <w:t xml:space="preserve">Geometry </w:t>
      </w:r>
      <w:r w:rsidR="000D5B9C">
        <w:rPr>
          <w:rFonts w:ascii="Arial Narrow" w:hAnsi="Arial Narrow" w:cs="Times New Roman"/>
          <w:sz w:val="20"/>
          <w:szCs w:val="20"/>
        </w:rPr>
        <w:t>Y1: recognising and naming</w:t>
      </w:r>
      <w:r w:rsidRPr="002E5B22">
        <w:rPr>
          <w:rFonts w:ascii="Arial Narrow" w:hAnsi="Arial Narrow" w:cs="Times New Roman"/>
          <w:sz w:val="20"/>
          <w:szCs w:val="20"/>
        </w:rPr>
        <w:t xml:space="preserve"> 2D shapes, Y2:</w:t>
      </w:r>
      <w:r w:rsidRPr="002E5B22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0D5B9C" w:rsidRPr="002E5B22">
        <w:rPr>
          <w:rFonts w:ascii="Arial Narrow" w:hAnsi="Arial Narrow" w:cs="Times New Roman"/>
          <w:sz w:val="20"/>
          <w:szCs w:val="20"/>
        </w:rPr>
        <w:t>identif</w:t>
      </w:r>
      <w:r w:rsidR="000D5B9C">
        <w:rPr>
          <w:rFonts w:ascii="Arial Narrow" w:hAnsi="Arial Narrow" w:cs="Times New Roman"/>
          <w:sz w:val="20"/>
          <w:szCs w:val="20"/>
        </w:rPr>
        <w:t>ying and describing</w:t>
      </w:r>
      <w:r w:rsidRPr="002E5B22">
        <w:rPr>
          <w:rFonts w:ascii="Arial Narrow" w:hAnsi="Arial Narrow" w:cs="Times New Roman"/>
          <w:sz w:val="20"/>
          <w:szCs w:val="20"/>
        </w:rPr>
        <w:t xml:space="preserve"> the properties of 2-D shapes including symmetry, order</w:t>
      </w:r>
      <w:r w:rsidR="000D5B9C">
        <w:rPr>
          <w:rFonts w:ascii="Arial Narrow" w:hAnsi="Arial Narrow" w:cs="Times New Roman"/>
          <w:sz w:val="20"/>
          <w:szCs w:val="20"/>
        </w:rPr>
        <w:t>ing and arranging</w:t>
      </w:r>
      <w:r w:rsidRPr="002E5B22">
        <w:rPr>
          <w:rFonts w:ascii="Arial Narrow" w:hAnsi="Arial Narrow" w:cs="Times New Roman"/>
          <w:sz w:val="20"/>
          <w:szCs w:val="20"/>
        </w:rPr>
        <w:t xml:space="preserve"> combinations in patterns, Y3: draw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Pr="002E5B22">
        <w:rPr>
          <w:rFonts w:ascii="Arial Narrow" w:hAnsi="Arial Narrow" w:cs="Times New Roman"/>
          <w:sz w:val="20"/>
          <w:szCs w:val="20"/>
        </w:rPr>
        <w:t xml:space="preserve"> 2D</w:t>
      </w:r>
      <w:r w:rsidR="007E5DC0" w:rsidRPr="002E5B22">
        <w:rPr>
          <w:rFonts w:ascii="Arial Narrow" w:hAnsi="Arial Narrow" w:cs="Times New Roman"/>
          <w:sz w:val="20"/>
          <w:szCs w:val="20"/>
        </w:rPr>
        <w:t xml:space="preserve"> shapes, identify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E5DC0" w:rsidRPr="002E5B22">
        <w:rPr>
          <w:rFonts w:ascii="Arial Narrow" w:hAnsi="Arial Narrow" w:cs="Times New Roman"/>
          <w:sz w:val="20"/>
          <w:szCs w:val="20"/>
        </w:rPr>
        <w:t xml:space="preserve"> right angles</w:t>
      </w:r>
      <w:r w:rsidR="000D5B9C">
        <w:rPr>
          <w:rFonts w:ascii="Arial Narrow" w:hAnsi="Arial Narrow" w:cs="Times New Roman"/>
          <w:sz w:val="20"/>
          <w:szCs w:val="20"/>
        </w:rPr>
        <w:t>.</w:t>
      </w:r>
    </w:p>
    <w:p w14:paraId="4B5C2E6C" w14:textId="2E57AB40" w:rsidR="007E5DC0" w:rsidRPr="00E0417A" w:rsidRDefault="00EE7598" w:rsidP="00E0417A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Arial"/>
          <w:sz w:val="18"/>
          <w:szCs w:val="20"/>
          <w:lang w:val="en-US"/>
        </w:rPr>
      </w:pPr>
      <w:r w:rsidRPr="002E5B22">
        <w:rPr>
          <w:rFonts w:ascii="Arial Narrow" w:hAnsi="Arial Narrow" w:cs="Times New Roman"/>
          <w:b/>
          <w:sz w:val="20"/>
          <w:szCs w:val="20"/>
        </w:rPr>
        <w:t>Problem Solving</w:t>
      </w:r>
      <w:r w:rsidR="007E5DC0" w:rsidRPr="002E5B22">
        <w:rPr>
          <w:rFonts w:ascii="Arial Narrow" w:hAnsi="Arial Narrow" w:cs="Times New Roman"/>
          <w:sz w:val="20"/>
          <w:szCs w:val="20"/>
        </w:rPr>
        <w:t xml:space="preserve"> Y</w:t>
      </w:r>
      <w:r w:rsidR="000D5B9C">
        <w:rPr>
          <w:rFonts w:ascii="Arial Narrow" w:hAnsi="Arial Narrow" w:cs="Times New Roman"/>
          <w:sz w:val="20"/>
          <w:szCs w:val="20"/>
        </w:rPr>
        <w:t>1</w:t>
      </w:r>
      <w:r w:rsidR="007E5DC0" w:rsidRPr="002E5B22">
        <w:rPr>
          <w:rFonts w:ascii="Arial Narrow" w:hAnsi="Arial Narrow" w:cs="Times New Roman"/>
          <w:sz w:val="20"/>
          <w:szCs w:val="20"/>
        </w:rPr>
        <w:t>:</w:t>
      </w:r>
      <w:r w:rsidR="000D5B9C">
        <w:rPr>
          <w:rFonts w:ascii="Arial Narrow" w:hAnsi="Arial Narrow" w:cs="Times New Roman"/>
          <w:sz w:val="20"/>
          <w:szCs w:val="20"/>
        </w:rPr>
        <w:t xml:space="preserve"> solving</w:t>
      </w:r>
      <w:r w:rsidR="007F296F" w:rsidRPr="002E5B22">
        <w:rPr>
          <w:rFonts w:ascii="Arial Narrow" w:hAnsi="Arial Narrow" w:cs="Times New Roman"/>
          <w:sz w:val="20"/>
          <w:szCs w:val="20"/>
        </w:rPr>
        <w:t xml:space="preserve"> </w:t>
      </w:r>
      <w:r w:rsidR="00940955">
        <w:rPr>
          <w:rFonts w:ascii="Arial Narrow" w:hAnsi="Arial Narrow" w:cs="Times New Roman"/>
          <w:sz w:val="20"/>
          <w:szCs w:val="20"/>
        </w:rPr>
        <w:t>one-</w:t>
      </w:r>
      <w:r w:rsidR="00166B32" w:rsidRPr="002E5B22">
        <w:rPr>
          <w:rFonts w:ascii="Arial Narrow" w:hAnsi="Arial Narrow" w:cs="Times New Roman"/>
          <w:sz w:val="20"/>
          <w:szCs w:val="20"/>
        </w:rPr>
        <w:t>step problems including missing boxes</w:t>
      </w:r>
      <w:r w:rsidRPr="002E5B22">
        <w:rPr>
          <w:rFonts w:ascii="Arial Narrow" w:hAnsi="Arial Narrow" w:cs="Times New Roman"/>
          <w:sz w:val="20"/>
          <w:szCs w:val="20"/>
        </w:rPr>
        <w:t>,</w:t>
      </w:r>
      <w:r w:rsidR="00FA62B0" w:rsidRPr="002E5B22">
        <w:rPr>
          <w:rFonts w:ascii="Arial Narrow" w:hAnsi="Arial Narrow" w:cs="Times New Roman"/>
          <w:sz w:val="20"/>
          <w:szCs w:val="20"/>
        </w:rPr>
        <w:t xml:space="preserve"> Y2</w:t>
      </w:r>
      <w:r w:rsidR="000D5B9C">
        <w:rPr>
          <w:rFonts w:ascii="Arial Narrow" w:hAnsi="Arial Narrow" w:cs="Times New Roman"/>
          <w:sz w:val="20"/>
          <w:szCs w:val="20"/>
        </w:rPr>
        <w:t>: solving</w:t>
      </w:r>
      <w:r w:rsidR="007E5DC0" w:rsidRPr="002E5B22">
        <w:rPr>
          <w:rFonts w:ascii="Arial Narrow" w:hAnsi="Arial Narrow" w:cs="Times New Roman"/>
          <w:sz w:val="20"/>
          <w:szCs w:val="20"/>
        </w:rPr>
        <w:t xml:space="preserve"> addition and subtraction problems, </w:t>
      </w:r>
      <w:r w:rsidR="00E0417A" w:rsidRPr="00E0417A">
        <w:rPr>
          <w:rFonts w:ascii="Arial Narrow" w:hAnsi="Arial Narrow" w:cs="Arial"/>
          <w:sz w:val="20"/>
        </w:rPr>
        <w:t>multiplication and division using material</w:t>
      </w:r>
      <w:r w:rsidR="00E0417A">
        <w:rPr>
          <w:rFonts w:ascii="Arial Narrow" w:hAnsi="Arial Narrow" w:cs="Arial"/>
          <w:sz w:val="20"/>
        </w:rPr>
        <w:t xml:space="preserve">s, arrays and repeated addition, </w:t>
      </w:r>
      <w:r w:rsidR="007E5DC0" w:rsidRPr="00E0417A">
        <w:rPr>
          <w:rFonts w:ascii="Arial Narrow" w:hAnsi="Arial Narrow" w:cs="Times New Roman"/>
          <w:sz w:val="20"/>
          <w:szCs w:val="20"/>
        </w:rPr>
        <w:t>Y3: add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E5DC0" w:rsidRPr="00E0417A">
        <w:rPr>
          <w:rFonts w:ascii="Arial Narrow" w:hAnsi="Arial Narrow" w:cs="Times New Roman"/>
          <w:sz w:val="20"/>
          <w:szCs w:val="20"/>
        </w:rPr>
        <w:t xml:space="preserve"> and subtract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E5DC0" w:rsidRPr="00E0417A">
        <w:rPr>
          <w:rFonts w:ascii="Arial Narrow" w:hAnsi="Arial Narrow" w:cs="Times New Roman"/>
          <w:sz w:val="20"/>
          <w:szCs w:val="20"/>
        </w:rPr>
        <w:t xml:space="preserve"> mentally using nearly numbers and patter</w:t>
      </w:r>
      <w:r w:rsidR="00940955">
        <w:rPr>
          <w:rFonts w:ascii="Arial Narrow" w:hAnsi="Arial Narrow" w:cs="Times New Roman"/>
          <w:sz w:val="20"/>
          <w:szCs w:val="20"/>
        </w:rPr>
        <w:t>n</w:t>
      </w:r>
      <w:r w:rsidR="007E5DC0" w:rsidRPr="00E0417A">
        <w:rPr>
          <w:rFonts w:ascii="Arial Narrow" w:hAnsi="Arial Narrow" w:cs="Times New Roman"/>
          <w:sz w:val="20"/>
          <w:szCs w:val="20"/>
        </w:rPr>
        <w:t>ing</w:t>
      </w:r>
      <w:r w:rsidR="000D5B9C">
        <w:rPr>
          <w:rFonts w:ascii="Arial Narrow" w:hAnsi="Arial Narrow" w:cs="Times New Roman"/>
          <w:sz w:val="20"/>
          <w:szCs w:val="20"/>
        </w:rPr>
        <w:t>.</w:t>
      </w:r>
      <w:r w:rsidR="007E5DC0" w:rsidRPr="00E0417A">
        <w:rPr>
          <w:rFonts w:ascii="Arial Narrow" w:hAnsi="Arial Narrow" w:cs="Times New Roman"/>
          <w:sz w:val="20"/>
          <w:szCs w:val="20"/>
        </w:rPr>
        <w:t xml:space="preserve"> </w:t>
      </w:r>
    </w:p>
    <w:p w14:paraId="018CC67B" w14:textId="1D1B290F" w:rsidR="007F296F" w:rsidRPr="002E5B22" w:rsidRDefault="00EE7598" w:rsidP="007F296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E5B22">
        <w:rPr>
          <w:rFonts w:ascii="Arial Narrow" w:hAnsi="Arial Narrow" w:cs="Times New Roman"/>
          <w:b/>
          <w:sz w:val="20"/>
          <w:szCs w:val="20"/>
        </w:rPr>
        <w:t>Money</w:t>
      </w:r>
      <w:r w:rsidR="007F296F" w:rsidRPr="002E5B22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2E5B22">
        <w:rPr>
          <w:rFonts w:ascii="Arial Narrow" w:hAnsi="Arial Narrow" w:cs="Times New Roman"/>
          <w:sz w:val="20"/>
          <w:szCs w:val="20"/>
        </w:rPr>
        <w:t>Y1</w:t>
      </w:r>
      <w:r w:rsidR="00166B32" w:rsidRPr="002E5B22">
        <w:rPr>
          <w:rFonts w:ascii="Arial Narrow" w:hAnsi="Arial Narrow" w:cs="Times New Roman"/>
          <w:sz w:val="20"/>
          <w:szCs w:val="20"/>
        </w:rPr>
        <w:t>:</w:t>
      </w:r>
      <w:r w:rsidR="000D5B9C">
        <w:rPr>
          <w:rFonts w:ascii="Arial Narrow" w:hAnsi="Arial Narrow" w:cs="Times New Roman"/>
          <w:sz w:val="20"/>
          <w:szCs w:val="20"/>
        </w:rPr>
        <w:t xml:space="preserve"> recognising</w:t>
      </w:r>
      <w:r w:rsidR="007F296F" w:rsidRPr="002E5B22">
        <w:rPr>
          <w:rFonts w:ascii="Arial Narrow" w:hAnsi="Arial Narrow" w:cs="Times New Roman"/>
          <w:sz w:val="20"/>
          <w:szCs w:val="20"/>
        </w:rPr>
        <w:t xml:space="preserve"> and know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F296F" w:rsidRPr="002E5B22">
        <w:rPr>
          <w:rFonts w:ascii="Arial Narrow" w:hAnsi="Arial Narrow" w:cs="Times New Roman"/>
          <w:sz w:val="20"/>
          <w:szCs w:val="20"/>
        </w:rPr>
        <w:t xml:space="preserve"> the value of different denominations of coins and notes</w:t>
      </w:r>
      <w:r w:rsidRPr="002E5B22">
        <w:rPr>
          <w:rFonts w:ascii="Arial Narrow" w:hAnsi="Arial Narrow" w:cs="Times New Roman"/>
          <w:sz w:val="20"/>
          <w:szCs w:val="20"/>
        </w:rPr>
        <w:t>,</w:t>
      </w:r>
      <w:r w:rsidR="000D5B9C">
        <w:rPr>
          <w:rFonts w:ascii="Arial Narrow" w:hAnsi="Arial Narrow" w:cs="Times New Roman"/>
          <w:sz w:val="20"/>
          <w:szCs w:val="20"/>
        </w:rPr>
        <w:t xml:space="preserve"> Y2 using</w:t>
      </w:r>
      <w:r w:rsidR="007F296F" w:rsidRPr="002E5B22">
        <w:rPr>
          <w:rFonts w:ascii="Arial Narrow" w:hAnsi="Arial Narrow" w:cs="Times New Roman"/>
          <w:sz w:val="20"/>
          <w:szCs w:val="20"/>
        </w:rPr>
        <w:t xml:space="preserve"> different coins to make the same amount, and add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F296F" w:rsidRPr="002E5B22">
        <w:rPr>
          <w:rFonts w:ascii="Arial Narrow" w:hAnsi="Arial Narrow" w:cs="Times New Roman"/>
          <w:sz w:val="20"/>
          <w:szCs w:val="20"/>
        </w:rPr>
        <w:t xml:space="preserve"> and subtract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F296F" w:rsidRPr="002E5B22">
        <w:rPr>
          <w:rFonts w:ascii="Arial Narrow" w:hAnsi="Arial Narrow" w:cs="Times New Roman"/>
          <w:sz w:val="20"/>
          <w:szCs w:val="20"/>
        </w:rPr>
        <w:t xml:space="preserve"> coins calculating the total and the amount of change</w:t>
      </w:r>
      <w:r w:rsidR="007F296F" w:rsidRPr="002E5B22">
        <w:rPr>
          <w:rFonts w:ascii="Arial Narrow" w:hAnsi="Arial Narrow" w:cs="Times New Roman"/>
          <w:b/>
          <w:sz w:val="20"/>
          <w:szCs w:val="20"/>
        </w:rPr>
        <w:t xml:space="preserve">, </w:t>
      </w:r>
      <w:r w:rsidRPr="002E5B22">
        <w:rPr>
          <w:rFonts w:ascii="Arial Narrow" w:hAnsi="Arial Narrow" w:cs="Times New Roman"/>
          <w:sz w:val="20"/>
          <w:szCs w:val="20"/>
        </w:rPr>
        <w:t>Y3</w:t>
      </w:r>
      <w:r w:rsidR="007F296F" w:rsidRPr="002E5B22">
        <w:rPr>
          <w:rFonts w:ascii="Arial Narrow" w:hAnsi="Arial Narrow" w:cs="Times New Roman"/>
          <w:sz w:val="20"/>
          <w:szCs w:val="20"/>
        </w:rPr>
        <w:t xml:space="preserve"> add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F296F" w:rsidRPr="002E5B22">
        <w:rPr>
          <w:rFonts w:ascii="Arial Narrow" w:hAnsi="Arial Narrow" w:cs="Times New Roman"/>
          <w:sz w:val="20"/>
          <w:szCs w:val="20"/>
        </w:rPr>
        <w:t xml:space="preserve"> and subtract</w:t>
      </w:r>
      <w:r w:rsidR="000D5B9C">
        <w:rPr>
          <w:rFonts w:ascii="Arial Narrow" w:hAnsi="Arial Narrow" w:cs="Times New Roman"/>
          <w:sz w:val="20"/>
          <w:szCs w:val="20"/>
        </w:rPr>
        <w:t>ing</w:t>
      </w:r>
      <w:r w:rsidR="007F296F" w:rsidRPr="002E5B22">
        <w:rPr>
          <w:rFonts w:ascii="Arial Narrow" w:hAnsi="Arial Narrow" w:cs="Times New Roman"/>
          <w:sz w:val="20"/>
          <w:szCs w:val="20"/>
        </w:rPr>
        <w:t xml:space="preserve"> amounts of money to give change using £</w:t>
      </w:r>
      <w:r w:rsidR="007E5DC0" w:rsidRPr="002E5B22">
        <w:rPr>
          <w:rFonts w:ascii="Arial Narrow" w:hAnsi="Arial Narrow" w:cs="Times New Roman"/>
          <w:sz w:val="20"/>
          <w:szCs w:val="20"/>
        </w:rPr>
        <w:t>/</w:t>
      </w:r>
      <w:r w:rsidR="007F296F" w:rsidRPr="002E5B22">
        <w:rPr>
          <w:rFonts w:ascii="Arial Narrow" w:hAnsi="Arial Narrow" w:cs="Times New Roman"/>
          <w:sz w:val="20"/>
          <w:szCs w:val="20"/>
        </w:rPr>
        <w:t>p</w:t>
      </w:r>
      <w:r w:rsidR="000D5B9C">
        <w:rPr>
          <w:rFonts w:ascii="Arial Narrow" w:hAnsi="Arial Narrow" w:cs="Times New Roman"/>
          <w:sz w:val="20"/>
          <w:szCs w:val="20"/>
        </w:rPr>
        <w:t>.</w:t>
      </w:r>
      <w:r w:rsidR="007F296F" w:rsidRPr="002E5B22">
        <w:rPr>
          <w:rFonts w:ascii="Arial Narrow" w:hAnsi="Arial Narrow" w:cs="Times New Roman"/>
          <w:sz w:val="20"/>
          <w:szCs w:val="20"/>
        </w:rPr>
        <w:t xml:space="preserve"> </w:t>
      </w:r>
    </w:p>
    <w:p w14:paraId="3700615F" w14:textId="77777777" w:rsidR="000D5B9C" w:rsidRDefault="000D5B9C" w:rsidP="00D5641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</w:p>
    <w:p w14:paraId="741DCC28" w14:textId="43AF4BEB" w:rsidR="006205B2" w:rsidRPr="002E5B22" w:rsidRDefault="006205B2" w:rsidP="00D5641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2E5B22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PSH</w:t>
      </w:r>
      <w:r w:rsidR="00A112DA" w:rsidRPr="002E5B22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C</w:t>
      </w:r>
      <w:r w:rsidRPr="002E5B22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E</w:t>
      </w:r>
    </w:p>
    <w:p w14:paraId="36C7E809" w14:textId="39CB15E1" w:rsidR="00D5641F" w:rsidRPr="002E5B22" w:rsidRDefault="00D5641F" w:rsidP="00D5641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n-GB"/>
        </w:rPr>
      </w:pPr>
      <w:r w:rsidRPr="002E5B22">
        <w:rPr>
          <w:rFonts w:ascii="Arial Narrow" w:eastAsia="Times New Roman" w:hAnsi="Arial Narrow" w:cs="Times New Roman"/>
          <w:sz w:val="20"/>
          <w:szCs w:val="20"/>
          <w:lang w:eastAsia="en-GB"/>
        </w:rPr>
        <w:t>Using a range of emotional vocabulary to describe their own and others’ feelings in a range of situations</w:t>
      </w:r>
      <w:r w:rsidR="000D5B9C">
        <w:rPr>
          <w:rFonts w:ascii="Arial Narrow" w:eastAsia="Times New Roman" w:hAnsi="Arial Narrow" w:cs="Times New Roman"/>
          <w:sz w:val="20"/>
          <w:szCs w:val="20"/>
          <w:lang w:eastAsia="en-GB"/>
        </w:rPr>
        <w:t>.</w:t>
      </w:r>
    </w:p>
    <w:p w14:paraId="5706B12D" w14:textId="3F133B6B" w:rsidR="00D5641F" w:rsidRPr="002E5B22" w:rsidRDefault="00D5641F" w:rsidP="00D5641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n-GB"/>
        </w:rPr>
      </w:pPr>
      <w:r w:rsidRPr="002E5B22">
        <w:rPr>
          <w:rFonts w:ascii="Arial Narrow" w:eastAsia="Times New Roman" w:hAnsi="Arial Narrow" w:cs="Times New Roman"/>
          <w:sz w:val="20"/>
          <w:szCs w:val="20"/>
          <w:lang w:eastAsia="en-GB"/>
        </w:rPr>
        <w:t>Suggesting ways of managing negative emotions and strategies that promote mental wellbeing</w:t>
      </w:r>
      <w:r w:rsidR="000D5B9C">
        <w:rPr>
          <w:rFonts w:ascii="Arial Narrow" w:eastAsia="Times New Roman" w:hAnsi="Arial Narrow" w:cs="Times New Roman"/>
          <w:sz w:val="20"/>
          <w:szCs w:val="20"/>
          <w:lang w:eastAsia="en-GB"/>
        </w:rPr>
        <w:t>.</w:t>
      </w:r>
      <w:r w:rsidRPr="002E5B22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</w:t>
      </w:r>
    </w:p>
    <w:p w14:paraId="2719A5A6" w14:textId="77777777" w:rsidR="000D5B9C" w:rsidRDefault="000D5B9C" w:rsidP="007F296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</w:p>
    <w:p w14:paraId="5FA4E9AF" w14:textId="1DF4A18E" w:rsidR="00DE3704" w:rsidRPr="002E5B22" w:rsidRDefault="00CC447A" w:rsidP="007F296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bookmarkStart w:id="0" w:name="_GoBack"/>
      <w:bookmarkEnd w:id="0"/>
      <w:r w:rsidRPr="002E5B22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Computing</w:t>
      </w:r>
    </w:p>
    <w:p w14:paraId="5A3CE718" w14:textId="3CCC9EB5" w:rsidR="00244FD8" w:rsidRPr="002E5B22" w:rsidRDefault="00244FD8" w:rsidP="00244FD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2E5B22">
        <w:rPr>
          <w:rFonts w:ascii="Arial Narrow" w:eastAsia="Times New Roman" w:hAnsi="Arial Narrow" w:cs="Times New Roman"/>
          <w:sz w:val="20"/>
          <w:szCs w:val="20"/>
          <w:lang w:val="en-US"/>
        </w:rPr>
        <w:t>Discuss</w:t>
      </w:r>
      <w:r w:rsidR="00940955">
        <w:rPr>
          <w:rFonts w:ascii="Arial Narrow" w:eastAsia="Times New Roman" w:hAnsi="Arial Narrow" w:cs="Times New Roman"/>
          <w:sz w:val="20"/>
          <w:szCs w:val="20"/>
          <w:lang w:val="en-US"/>
        </w:rPr>
        <w:t>ing</w:t>
      </w:r>
      <w:r w:rsidR="000D5B9C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the purpose of ICT and exploring</w:t>
      </w:r>
      <w:r w:rsidRPr="002E5B22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ways to keep safe online</w:t>
      </w:r>
      <w:r w:rsidR="000D5B9C">
        <w:rPr>
          <w:rFonts w:ascii="Arial Narrow" w:eastAsia="Times New Roman" w:hAnsi="Arial Narrow" w:cs="Times New Roman"/>
          <w:sz w:val="20"/>
          <w:szCs w:val="20"/>
          <w:lang w:val="en-US"/>
        </w:rPr>
        <w:t>.</w:t>
      </w:r>
      <w:r w:rsidRPr="002E5B22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</w:t>
      </w:r>
    </w:p>
    <w:p w14:paraId="58085F76" w14:textId="10F154E2" w:rsidR="00244FD8" w:rsidRPr="002E5B22" w:rsidRDefault="00940955" w:rsidP="00244FD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>
        <w:rPr>
          <w:rFonts w:ascii="Arial Narrow" w:eastAsia="Times New Roman" w:hAnsi="Arial Narrow" w:cs="Times New Roman"/>
          <w:sz w:val="20"/>
          <w:szCs w:val="20"/>
          <w:lang w:val="en-US"/>
        </w:rPr>
        <w:t>Using</w:t>
      </w:r>
      <w:r w:rsidR="00244FD8" w:rsidRPr="002E5B22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the internet for research and produce a fact file all about the history of Lego</w:t>
      </w:r>
      <w:r w:rsidR="000D5B9C">
        <w:rPr>
          <w:rFonts w:ascii="Arial Narrow" w:eastAsia="Times New Roman" w:hAnsi="Arial Narrow" w:cs="Times New Roman"/>
          <w:sz w:val="20"/>
          <w:szCs w:val="20"/>
          <w:lang w:val="en-US"/>
        </w:rPr>
        <w:t>.</w:t>
      </w:r>
      <w:r w:rsidR="00244FD8" w:rsidRPr="002E5B22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</w:t>
      </w:r>
    </w:p>
    <w:p w14:paraId="5875C56A" w14:textId="6647977B" w:rsidR="000037D5" w:rsidRPr="002E5B22" w:rsidRDefault="000037D5" w:rsidP="007F296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2E5B22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P.E.</w:t>
      </w:r>
    </w:p>
    <w:p w14:paraId="45168766" w14:textId="15F0D38E" w:rsidR="00EE7598" w:rsidRPr="002E5B22" w:rsidRDefault="00D5641F" w:rsidP="00EE7598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2E5B22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 xml:space="preserve">Playground Games </w:t>
      </w:r>
    </w:p>
    <w:p w14:paraId="52F0A356" w14:textId="4D2F5320" w:rsidR="00244FD8" w:rsidRPr="002E5B22" w:rsidRDefault="000D5B9C" w:rsidP="00244FD8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val="en" w:eastAsia="en-GB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" w:eastAsia="en-GB"/>
        </w:rPr>
        <w:t>Developing a</w:t>
      </w:r>
      <w:r w:rsidR="00244FD8" w:rsidRPr="002E5B22">
        <w:rPr>
          <w:rFonts w:ascii="Arial Narrow" w:eastAsia="Times New Roman" w:hAnsi="Arial Narrow" w:cs="Times New Roman"/>
          <w:color w:val="000000"/>
          <w:sz w:val="20"/>
          <w:szCs w:val="20"/>
          <w:lang w:val="en" w:eastAsia="en-GB"/>
        </w:rPr>
        <w:t>n understanding of tacti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val="en" w:eastAsia="en-GB"/>
        </w:rPr>
        <w:t>cs and strategies in team games</w:t>
      </w:r>
      <w:r w:rsidR="00244FD8" w:rsidRPr="002E5B22">
        <w:rPr>
          <w:rFonts w:ascii="Arial Narrow" w:eastAsia="Times New Roman" w:hAnsi="Arial Narrow" w:cs="Times New Roman"/>
          <w:color w:val="000000"/>
          <w:sz w:val="20"/>
          <w:szCs w:val="20"/>
          <w:lang w:val="en" w:eastAsia="en-GB"/>
        </w:rPr>
        <w:t xml:space="preserve"> and apply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val="en" w:eastAsia="en-GB"/>
        </w:rPr>
        <w:t>ing</w:t>
      </w:r>
      <w:r w:rsidR="00244FD8" w:rsidRPr="002E5B22">
        <w:rPr>
          <w:rFonts w:ascii="Arial Narrow" w:eastAsia="Times New Roman" w:hAnsi="Arial Narrow" w:cs="Times New Roman"/>
          <w:color w:val="000000"/>
          <w:sz w:val="20"/>
          <w:szCs w:val="20"/>
          <w:lang w:val="en" w:eastAsia="en-GB"/>
        </w:rPr>
        <w:t xml:space="preserve"> skills with coordination and control </w:t>
      </w:r>
    </w:p>
    <w:p w14:paraId="5E79C2BA" w14:textId="7250EAB0" w:rsidR="00AD329E" w:rsidRDefault="00D5641F" w:rsidP="007F296F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2E5B22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 xml:space="preserve">Floor Work </w:t>
      </w:r>
    </w:p>
    <w:p w14:paraId="25484418" w14:textId="2B94E198" w:rsidR="002E5B22" w:rsidRPr="007E65FF" w:rsidRDefault="007E65FF" w:rsidP="002E5B22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7E65FF">
        <w:rPr>
          <w:rFonts w:ascii="Arial Narrow" w:eastAsia="Times New Roman" w:hAnsi="Arial Narrow" w:cs="Times New Roman"/>
          <w:sz w:val="20"/>
          <w:szCs w:val="20"/>
          <w:lang w:val="en-US"/>
        </w:rPr>
        <w:t>Developing fundamental movement skills to help children become confident and c</w:t>
      </w:r>
      <w:r w:rsidR="00F6676A">
        <w:rPr>
          <w:rFonts w:ascii="Arial Narrow" w:eastAsia="Times New Roman" w:hAnsi="Arial Narrow" w:cs="Times New Roman"/>
          <w:sz w:val="20"/>
          <w:szCs w:val="20"/>
          <w:lang w:val="en-US"/>
        </w:rPr>
        <w:t>ompetent in agility and balance</w:t>
      </w:r>
      <w:r w:rsidR="000D5B9C">
        <w:rPr>
          <w:rFonts w:ascii="Arial Narrow" w:eastAsia="Times New Roman" w:hAnsi="Arial Narrow" w:cs="Times New Roman"/>
          <w:sz w:val="20"/>
          <w:szCs w:val="20"/>
          <w:lang w:val="en-US"/>
        </w:rPr>
        <w:t>.</w:t>
      </w:r>
    </w:p>
    <w:p w14:paraId="0DA362BA" w14:textId="5A7E41FB" w:rsidR="00244FD8" w:rsidRDefault="00244FD8" w:rsidP="00244FD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2E5B22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 xml:space="preserve">Science </w:t>
      </w:r>
    </w:p>
    <w:p w14:paraId="5C7BA2E0" w14:textId="099F5E70" w:rsidR="00DD5811" w:rsidRPr="00EA26C1" w:rsidRDefault="00DD5811" w:rsidP="00DD58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EA26C1">
        <w:rPr>
          <w:rFonts w:ascii="Arial Narrow" w:eastAsia="Times New Roman" w:hAnsi="Arial Narrow" w:cs="Times New Roman"/>
          <w:sz w:val="20"/>
          <w:szCs w:val="20"/>
          <w:lang w:val="en-US"/>
        </w:rPr>
        <w:t>Exploring and comparing properties of different materials</w:t>
      </w:r>
      <w:r w:rsidR="000D5B9C">
        <w:rPr>
          <w:rFonts w:ascii="Arial Narrow" w:eastAsia="Times New Roman" w:hAnsi="Arial Narrow" w:cs="Times New Roman"/>
          <w:sz w:val="20"/>
          <w:szCs w:val="20"/>
          <w:lang w:val="en-US"/>
        </w:rPr>
        <w:t>.</w:t>
      </w:r>
    </w:p>
    <w:p w14:paraId="0E24515B" w14:textId="41F6967A" w:rsidR="00DD5811" w:rsidRPr="00EA26C1" w:rsidRDefault="00DD5811" w:rsidP="00DD58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EA26C1">
        <w:rPr>
          <w:rFonts w:ascii="Arial Narrow" w:eastAsia="Times New Roman" w:hAnsi="Arial Narrow" w:cs="Times New Roman"/>
          <w:sz w:val="20"/>
          <w:szCs w:val="20"/>
          <w:lang w:val="en-US"/>
        </w:rPr>
        <w:t>Sorting materials by</w:t>
      </w:r>
      <w:r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asking and answering questions</w:t>
      </w:r>
      <w:r w:rsidR="000D5B9C">
        <w:rPr>
          <w:rFonts w:ascii="Arial Narrow" w:eastAsia="Times New Roman" w:hAnsi="Arial Narrow" w:cs="Times New Roman"/>
          <w:sz w:val="20"/>
          <w:szCs w:val="20"/>
          <w:lang w:val="en-US"/>
        </w:rPr>
        <w:t>.</w:t>
      </w:r>
    </w:p>
    <w:p w14:paraId="2251CBB4" w14:textId="2BF78B1B" w:rsidR="00DD5811" w:rsidRPr="00EA26C1" w:rsidRDefault="00DD5811" w:rsidP="00DD58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EA26C1">
        <w:rPr>
          <w:rFonts w:ascii="Arial Narrow" w:eastAsia="Times New Roman" w:hAnsi="Arial Narrow" w:cs="Times New Roman"/>
          <w:sz w:val="20"/>
          <w:szCs w:val="20"/>
          <w:lang w:val="en-US"/>
        </w:rPr>
        <w:t>Identifying and testing different uses of materials</w:t>
      </w:r>
      <w:r w:rsidR="000D5B9C">
        <w:rPr>
          <w:rFonts w:ascii="Arial Narrow" w:eastAsia="Times New Roman" w:hAnsi="Arial Narrow" w:cs="Times New Roman"/>
          <w:sz w:val="20"/>
          <w:szCs w:val="20"/>
          <w:lang w:val="en-US"/>
        </w:rPr>
        <w:t>.</w:t>
      </w:r>
    </w:p>
    <w:p w14:paraId="38B62136" w14:textId="52A05AE8" w:rsidR="002E5B22" w:rsidRPr="00DD5811" w:rsidRDefault="00DD5811" w:rsidP="00DD58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YR3 only - </w:t>
      </w:r>
      <w:r w:rsidRPr="00EA26C1">
        <w:rPr>
          <w:rFonts w:ascii="Arial Narrow" w:eastAsia="Times New Roman" w:hAnsi="Arial Narrow" w:cs="Times New Roman"/>
          <w:sz w:val="20"/>
          <w:szCs w:val="20"/>
          <w:lang w:val="en-US"/>
        </w:rPr>
        <w:t>exploring magnets and magn</w:t>
      </w:r>
      <w:r>
        <w:rPr>
          <w:rFonts w:ascii="Arial Narrow" w:eastAsia="Times New Roman" w:hAnsi="Arial Narrow" w:cs="Times New Roman"/>
          <w:sz w:val="20"/>
          <w:szCs w:val="20"/>
          <w:lang w:val="en-US"/>
        </w:rPr>
        <w:t>etic and non-magnetic materials, p</w:t>
      </w:r>
      <w:r w:rsidRPr="00DD5811">
        <w:rPr>
          <w:rFonts w:ascii="Arial Narrow" w:eastAsia="Times New Roman" w:hAnsi="Arial Narrow" w:cs="Times New Roman"/>
          <w:sz w:val="20"/>
          <w:szCs w:val="20"/>
          <w:lang w:val="en-US"/>
        </w:rPr>
        <w:t>redicting,</w:t>
      </w:r>
      <w:r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</w:t>
      </w:r>
      <w:r w:rsidRPr="00DD5811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testing </w:t>
      </w:r>
      <w:r>
        <w:rPr>
          <w:rFonts w:ascii="Arial Narrow" w:eastAsia="Times New Roman" w:hAnsi="Arial Narrow" w:cs="Times New Roman"/>
          <w:sz w:val="20"/>
          <w:szCs w:val="20"/>
          <w:lang w:val="en-US"/>
        </w:rPr>
        <w:t>and observing different magnets</w:t>
      </w:r>
      <w:r w:rsidR="000D5B9C">
        <w:rPr>
          <w:rFonts w:ascii="Arial Narrow" w:eastAsia="Times New Roman" w:hAnsi="Arial Narrow" w:cs="Times New Roman"/>
          <w:sz w:val="20"/>
          <w:szCs w:val="20"/>
          <w:lang w:val="en-US"/>
        </w:rPr>
        <w:t>.</w:t>
      </w:r>
    </w:p>
    <w:p w14:paraId="0801DA6B" w14:textId="3BD90455" w:rsidR="007E5DC0" w:rsidRDefault="007E5DC0" w:rsidP="007E5DC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2E5B22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 xml:space="preserve">Art and Design </w:t>
      </w:r>
    </w:p>
    <w:p w14:paraId="19C39D9C" w14:textId="6CCC56C9" w:rsidR="00DD5811" w:rsidRDefault="00DD5811" w:rsidP="00DD58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EA26C1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Loo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king at early clay pottery</w:t>
      </w:r>
      <w:r w:rsidR="000D5B9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0F880686" w14:textId="37DAC633" w:rsidR="002E5B22" w:rsidRPr="00DD5811" w:rsidRDefault="00DD5811" w:rsidP="00DD58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D</w:t>
      </w:r>
      <w:r w:rsidRPr="00EA26C1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esigning, makin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g and decorating a clay animal</w:t>
      </w:r>
      <w:r w:rsidR="000D5B9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0F5B704D" w14:textId="2CF355C5" w:rsidR="007E5DC0" w:rsidRDefault="007E5DC0" w:rsidP="007E5DC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2E5B22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>R.E</w:t>
      </w:r>
    </w:p>
    <w:p w14:paraId="38760E7D" w14:textId="5202288F" w:rsidR="001367F8" w:rsidRPr="001367F8" w:rsidRDefault="001367F8" w:rsidP="001367F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Understanding rules and values, within the context of different communities</w:t>
      </w:r>
      <w:r w:rsidR="000D5B9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463621B1" w14:textId="5EF25A9B" w:rsidR="001367F8" w:rsidRPr="001367F8" w:rsidRDefault="001367F8" w:rsidP="001367F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Learning about rules and values within the Christian and Jewish religions</w:t>
      </w:r>
      <w:r w:rsidR="000D5B9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2FC1ADC7" w14:textId="128AE279" w:rsidR="001367F8" w:rsidRPr="001367F8" w:rsidRDefault="001367F8" w:rsidP="001367F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Finding out about the Torah and the Bible and comparing them</w:t>
      </w:r>
      <w:r w:rsidR="000D5B9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41EFED13" w14:textId="4281D38B" w:rsidR="007E5DC0" w:rsidRDefault="007E5DC0" w:rsidP="007E5DC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2E5B22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 xml:space="preserve">Design and Technology  </w:t>
      </w:r>
    </w:p>
    <w:p w14:paraId="1E592B34" w14:textId="751F0097" w:rsidR="00DD5811" w:rsidRDefault="00DD5811" w:rsidP="00DD58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5B3B4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Lo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oking at different puppets</w:t>
      </w:r>
      <w:r w:rsidR="000D5B9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322F3C89" w14:textId="2B3DB008" w:rsidR="007E65FF" w:rsidRPr="000D5B9C" w:rsidRDefault="00DD5811" w:rsidP="007E65F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D</w:t>
      </w:r>
      <w:r w:rsidRPr="005B3B4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esigning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, </w:t>
      </w:r>
      <w:r w:rsidRPr="005B3B4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makin</w:t>
      </w:r>
      <w:r w:rsidR="00F6676A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g and evaluating a glove puppet</w:t>
      </w:r>
      <w:r w:rsidR="000D5B9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3CE67F9B" w14:textId="105A008A" w:rsidR="007E65FF" w:rsidRPr="007E65FF" w:rsidRDefault="007E65FF" w:rsidP="007E65F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7E65FF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 xml:space="preserve">History </w:t>
      </w:r>
    </w:p>
    <w:p w14:paraId="04A182CB" w14:textId="15B13711" w:rsidR="007E65FF" w:rsidRDefault="007E65FF" w:rsidP="00DD58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Looking </w:t>
      </w:r>
      <w:r w:rsidR="00F6676A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at toys in the past and present</w:t>
      </w:r>
      <w:r w:rsidR="000D5B9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774AC271" w14:textId="4A9A3F12" w:rsidR="007E65FF" w:rsidRDefault="007E65FF" w:rsidP="00DD58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Using our skills to identi</w:t>
      </w:r>
      <w:r w:rsidR="00F6676A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fy similarities and differences</w:t>
      </w:r>
      <w:r w:rsidR="000D5B9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0920A4A7" w14:textId="7EE83579" w:rsidR="007E65FF" w:rsidRDefault="000D5B9C" w:rsidP="00DD58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Putting</w:t>
      </w:r>
      <w:r w:rsidR="00F6676A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toys into chronological order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0C5E4474" w14:textId="0DA72340" w:rsidR="001367F8" w:rsidRPr="000D5B9C" w:rsidRDefault="000D5B9C" w:rsidP="007E5DC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Using</w:t>
      </w:r>
      <w:r w:rsidR="007E65FF" w:rsidRPr="007E65FF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a range of resou</w:t>
      </w:r>
      <w:r w:rsidR="00F6676A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rces to find out about the past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52BF5C4F" w14:textId="77580078" w:rsidR="00D5641F" w:rsidRDefault="007E5DC0" w:rsidP="003A05A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2E5B22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 xml:space="preserve">Music </w:t>
      </w:r>
    </w:p>
    <w:p w14:paraId="0616EE63" w14:textId="277B43FB" w:rsidR="001367F8" w:rsidRPr="001367F8" w:rsidRDefault="001367F8" w:rsidP="001367F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Learning about the musical terms dynamics (loud and quiet) and tempo (fast and slow)</w:t>
      </w:r>
      <w:r w:rsidR="000D5B9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3C2C670D" w14:textId="3EEBBD77" w:rsidR="001367F8" w:rsidRPr="001367F8" w:rsidRDefault="001367F8" w:rsidP="001367F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Listening and responding to different types of music</w:t>
      </w:r>
      <w:r w:rsidR="000D5B9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254B9EF7" w14:textId="74D04A6E" w:rsidR="001367F8" w:rsidRPr="001367F8" w:rsidRDefault="001367F8" w:rsidP="001367F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Exploring body percussion and some tuned/</w:t>
      </w:r>
      <w:proofErr w:type="spellStart"/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untuned</w:t>
      </w:r>
      <w:proofErr w:type="spellEnd"/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instruments</w:t>
      </w:r>
      <w:r w:rsidR="000D5B9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68AB134D" w14:textId="77777777" w:rsidR="001367F8" w:rsidRPr="001367F8" w:rsidRDefault="001367F8" w:rsidP="007E65FF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</w:p>
    <w:p w14:paraId="7342CDE7" w14:textId="47DF0B3F" w:rsidR="004363F6" w:rsidRPr="002E5B22" w:rsidRDefault="00A163EC" w:rsidP="007E5DC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2E5B22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Role Play Corner</w:t>
      </w:r>
    </w:p>
    <w:p w14:paraId="3695ECC6" w14:textId="0D8C5B34" w:rsidR="00DF77F8" w:rsidRPr="002E5B22" w:rsidRDefault="00FA62B0" w:rsidP="007E5DC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2E5B22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Inside </w:t>
      </w:r>
      <w:r w:rsidR="00D5641F" w:rsidRPr="002E5B22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a toyshop! </w:t>
      </w:r>
      <w:r w:rsidRPr="002E5B22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</w:t>
      </w:r>
    </w:p>
    <w:sectPr w:rsidR="00DF77F8" w:rsidRPr="002E5B22" w:rsidSect="00053FA9">
      <w:pgSz w:w="16838" w:h="11906" w:orient="landscape" w:code="9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D07"/>
    <w:multiLevelType w:val="hybridMultilevel"/>
    <w:tmpl w:val="7E84E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F1B5C"/>
    <w:multiLevelType w:val="hybridMultilevel"/>
    <w:tmpl w:val="719AC4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30F0"/>
    <w:multiLevelType w:val="hybridMultilevel"/>
    <w:tmpl w:val="B3BA682C"/>
    <w:lvl w:ilvl="0" w:tplc="33326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80181"/>
    <w:multiLevelType w:val="hybridMultilevel"/>
    <w:tmpl w:val="D0BA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22C2A"/>
    <w:multiLevelType w:val="hybridMultilevel"/>
    <w:tmpl w:val="FB8A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11CC5"/>
    <w:multiLevelType w:val="hybridMultilevel"/>
    <w:tmpl w:val="ECA29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029BC"/>
    <w:multiLevelType w:val="hybridMultilevel"/>
    <w:tmpl w:val="B3AE9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11760"/>
    <w:multiLevelType w:val="hybridMultilevel"/>
    <w:tmpl w:val="FD9E3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B428C"/>
    <w:multiLevelType w:val="hybridMultilevel"/>
    <w:tmpl w:val="720CB1A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85B60D0"/>
    <w:multiLevelType w:val="hybridMultilevel"/>
    <w:tmpl w:val="7D269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2CB55C50"/>
    <w:multiLevelType w:val="hybridMultilevel"/>
    <w:tmpl w:val="ECA414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DD20842"/>
    <w:multiLevelType w:val="hybridMultilevel"/>
    <w:tmpl w:val="FEBA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5D93"/>
    <w:multiLevelType w:val="hybridMultilevel"/>
    <w:tmpl w:val="85523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C610A"/>
    <w:multiLevelType w:val="hybridMultilevel"/>
    <w:tmpl w:val="D8E2F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6F17AD"/>
    <w:multiLevelType w:val="hybridMultilevel"/>
    <w:tmpl w:val="BDB8D0DA"/>
    <w:lvl w:ilvl="0" w:tplc="5E38F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B49BB"/>
    <w:multiLevelType w:val="hybridMultilevel"/>
    <w:tmpl w:val="977E5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8845683"/>
    <w:multiLevelType w:val="hybridMultilevel"/>
    <w:tmpl w:val="FCF60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0D530B"/>
    <w:multiLevelType w:val="hybridMultilevel"/>
    <w:tmpl w:val="3A4A779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3E12664F"/>
    <w:multiLevelType w:val="hybridMultilevel"/>
    <w:tmpl w:val="8356DA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66F6F"/>
    <w:multiLevelType w:val="hybridMultilevel"/>
    <w:tmpl w:val="3302379A"/>
    <w:lvl w:ilvl="0" w:tplc="853A7A4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A1540"/>
    <w:multiLevelType w:val="hybridMultilevel"/>
    <w:tmpl w:val="BB74F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3A6977"/>
    <w:multiLevelType w:val="hybridMultilevel"/>
    <w:tmpl w:val="A8984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4E5A3D"/>
    <w:multiLevelType w:val="hybridMultilevel"/>
    <w:tmpl w:val="349A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0E33AE"/>
    <w:multiLevelType w:val="hybridMultilevel"/>
    <w:tmpl w:val="D23AA776"/>
    <w:lvl w:ilvl="0" w:tplc="5E38F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1567F"/>
    <w:multiLevelType w:val="hybridMultilevel"/>
    <w:tmpl w:val="3BC2F96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52F13E4A"/>
    <w:multiLevelType w:val="hybridMultilevel"/>
    <w:tmpl w:val="BB3C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F5D55"/>
    <w:multiLevelType w:val="hybridMultilevel"/>
    <w:tmpl w:val="87A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41F63"/>
    <w:multiLevelType w:val="hybridMultilevel"/>
    <w:tmpl w:val="CA28F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F58D5"/>
    <w:multiLevelType w:val="hybridMultilevel"/>
    <w:tmpl w:val="443042B0"/>
    <w:lvl w:ilvl="0" w:tplc="08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 w15:restartNumberingAfterBreak="0">
    <w:nsid w:val="562C2477"/>
    <w:multiLevelType w:val="hybridMultilevel"/>
    <w:tmpl w:val="650026B4"/>
    <w:lvl w:ilvl="0" w:tplc="853A7A42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9D11E7"/>
    <w:multiLevelType w:val="hybridMultilevel"/>
    <w:tmpl w:val="1F8C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249B6"/>
    <w:multiLevelType w:val="hybridMultilevel"/>
    <w:tmpl w:val="FFB46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050CA6"/>
    <w:multiLevelType w:val="hybridMultilevel"/>
    <w:tmpl w:val="E0FE0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281523"/>
    <w:multiLevelType w:val="hybridMultilevel"/>
    <w:tmpl w:val="491C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10A9A"/>
    <w:multiLevelType w:val="hybridMultilevel"/>
    <w:tmpl w:val="BBA8A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663583"/>
    <w:multiLevelType w:val="hybridMultilevel"/>
    <w:tmpl w:val="63FACD38"/>
    <w:lvl w:ilvl="0" w:tplc="5E38F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62906"/>
    <w:multiLevelType w:val="hybridMultilevel"/>
    <w:tmpl w:val="7186A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491A85"/>
    <w:multiLevelType w:val="hybridMultilevel"/>
    <w:tmpl w:val="11E6F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AE0964"/>
    <w:multiLevelType w:val="hybridMultilevel"/>
    <w:tmpl w:val="0446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ED365F"/>
    <w:multiLevelType w:val="hybridMultilevel"/>
    <w:tmpl w:val="A0984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6811CB"/>
    <w:multiLevelType w:val="hybridMultilevel"/>
    <w:tmpl w:val="74E2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E7E9C"/>
    <w:multiLevelType w:val="hybridMultilevel"/>
    <w:tmpl w:val="0A48C66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04E4B"/>
    <w:multiLevelType w:val="hybridMultilevel"/>
    <w:tmpl w:val="6804C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23"/>
  </w:num>
  <w:num w:numId="4">
    <w:abstractNumId w:val="39"/>
  </w:num>
  <w:num w:numId="5">
    <w:abstractNumId w:val="9"/>
  </w:num>
  <w:num w:numId="6">
    <w:abstractNumId w:val="4"/>
  </w:num>
  <w:num w:numId="7">
    <w:abstractNumId w:val="24"/>
  </w:num>
  <w:num w:numId="8">
    <w:abstractNumId w:val="26"/>
  </w:num>
  <w:num w:numId="9">
    <w:abstractNumId w:val="13"/>
  </w:num>
  <w:num w:numId="10">
    <w:abstractNumId w:val="1"/>
  </w:num>
  <w:num w:numId="11">
    <w:abstractNumId w:val="41"/>
  </w:num>
  <w:num w:numId="12">
    <w:abstractNumId w:val="33"/>
  </w:num>
  <w:num w:numId="13">
    <w:abstractNumId w:val="44"/>
  </w:num>
  <w:num w:numId="14">
    <w:abstractNumId w:val="28"/>
  </w:num>
  <w:num w:numId="15">
    <w:abstractNumId w:val="30"/>
  </w:num>
  <w:num w:numId="16">
    <w:abstractNumId w:val="42"/>
  </w:num>
  <w:num w:numId="17">
    <w:abstractNumId w:val="20"/>
  </w:num>
  <w:num w:numId="18">
    <w:abstractNumId w:val="32"/>
  </w:num>
  <w:num w:numId="19">
    <w:abstractNumId w:val="11"/>
  </w:num>
  <w:num w:numId="20">
    <w:abstractNumId w:val="17"/>
  </w:num>
  <w:num w:numId="21">
    <w:abstractNumId w:val="8"/>
  </w:num>
  <w:num w:numId="22">
    <w:abstractNumId w:val="43"/>
  </w:num>
  <w:num w:numId="23">
    <w:abstractNumId w:val="0"/>
  </w:num>
  <w:num w:numId="24">
    <w:abstractNumId w:val="21"/>
  </w:num>
  <w:num w:numId="25">
    <w:abstractNumId w:val="31"/>
  </w:num>
  <w:num w:numId="26">
    <w:abstractNumId w:val="10"/>
  </w:num>
  <w:num w:numId="27">
    <w:abstractNumId w:val="12"/>
  </w:num>
  <w:num w:numId="28">
    <w:abstractNumId w:val="19"/>
  </w:num>
  <w:num w:numId="29">
    <w:abstractNumId w:val="29"/>
  </w:num>
  <w:num w:numId="30">
    <w:abstractNumId w:val="35"/>
  </w:num>
  <w:num w:numId="31">
    <w:abstractNumId w:val="16"/>
  </w:num>
  <w:num w:numId="32">
    <w:abstractNumId w:val="25"/>
  </w:num>
  <w:num w:numId="33">
    <w:abstractNumId w:val="37"/>
  </w:num>
  <w:num w:numId="34">
    <w:abstractNumId w:val="34"/>
  </w:num>
  <w:num w:numId="35">
    <w:abstractNumId w:val="7"/>
  </w:num>
  <w:num w:numId="36">
    <w:abstractNumId w:val="18"/>
  </w:num>
  <w:num w:numId="37">
    <w:abstractNumId w:val="15"/>
  </w:num>
  <w:num w:numId="38">
    <w:abstractNumId w:val="3"/>
  </w:num>
  <w:num w:numId="39">
    <w:abstractNumId w:val="36"/>
  </w:num>
  <w:num w:numId="40">
    <w:abstractNumId w:val="2"/>
  </w:num>
  <w:num w:numId="41">
    <w:abstractNumId w:val="22"/>
  </w:num>
  <w:num w:numId="42">
    <w:abstractNumId w:val="6"/>
  </w:num>
  <w:num w:numId="43">
    <w:abstractNumId w:val="38"/>
  </w:num>
  <w:num w:numId="44">
    <w:abstractNumId w:val="2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37D5"/>
    <w:rsid w:val="00003AAD"/>
    <w:rsid w:val="0003175B"/>
    <w:rsid w:val="00052944"/>
    <w:rsid w:val="00053883"/>
    <w:rsid w:val="00053FA9"/>
    <w:rsid w:val="00073482"/>
    <w:rsid w:val="00076395"/>
    <w:rsid w:val="00083ABA"/>
    <w:rsid w:val="000C0A71"/>
    <w:rsid w:val="000D5B9C"/>
    <w:rsid w:val="000F0DFF"/>
    <w:rsid w:val="00130CD8"/>
    <w:rsid w:val="00136363"/>
    <w:rsid w:val="001367F8"/>
    <w:rsid w:val="00143ADD"/>
    <w:rsid w:val="00157D78"/>
    <w:rsid w:val="00166B32"/>
    <w:rsid w:val="00194597"/>
    <w:rsid w:val="001B1EA8"/>
    <w:rsid w:val="001C1810"/>
    <w:rsid w:val="001F1584"/>
    <w:rsid w:val="00240DD7"/>
    <w:rsid w:val="00244FD8"/>
    <w:rsid w:val="00267B28"/>
    <w:rsid w:val="00270E77"/>
    <w:rsid w:val="002877EA"/>
    <w:rsid w:val="002B6A2C"/>
    <w:rsid w:val="002C1893"/>
    <w:rsid w:val="002E5B22"/>
    <w:rsid w:val="0031073F"/>
    <w:rsid w:val="0031602C"/>
    <w:rsid w:val="00340320"/>
    <w:rsid w:val="00355A47"/>
    <w:rsid w:val="00373899"/>
    <w:rsid w:val="003A05A5"/>
    <w:rsid w:val="003A4066"/>
    <w:rsid w:val="003C757D"/>
    <w:rsid w:val="00403E4F"/>
    <w:rsid w:val="00417055"/>
    <w:rsid w:val="00420BDB"/>
    <w:rsid w:val="004363F6"/>
    <w:rsid w:val="00472D34"/>
    <w:rsid w:val="00486C76"/>
    <w:rsid w:val="004A1E21"/>
    <w:rsid w:val="004D2ED1"/>
    <w:rsid w:val="004E7479"/>
    <w:rsid w:val="004F2204"/>
    <w:rsid w:val="00505106"/>
    <w:rsid w:val="00545E86"/>
    <w:rsid w:val="00554F0E"/>
    <w:rsid w:val="00565754"/>
    <w:rsid w:val="005837F7"/>
    <w:rsid w:val="005A4234"/>
    <w:rsid w:val="005A7DDB"/>
    <w:rsid w:val="005D1DCE"/>
    <w:rsid w:val="00614E08"/>
    <w:rsid w:val="006205B2"/>
    <w:rsid w:val="00633A95"/>
    <w:rsid w:val="00670DAC"/>
    <w:rsid w:val="006901B7"/>
    <w:rsid w:val="00694265"/>
    <w:rsid w:val="006A7500"/>
    <w:rsid w:val="006B0790"/>
    <w:rsid w:val="006B5524"/>
    <w:rsid w:val="006B6A19"/>
    <w:rsid w:val="006D6213"/>
    <w:rsid w:val="006F0BAE"/>
    <w:rsid w:val="006F2B7A"/>
    <w:rsid w:val="00702873"/>
    <w:rsid w:val="00715FD8"/>
    <w:rsid w:val="00764758"/>
    <w:rsid w:val="00771E71"/>
    <w:rsid w:val="00776E9F"/>
    <w:rsid w:val="00792DE8"/>
    <w:rsid w:val="007E1881"/>
    <w:rsid w:val="007E5DC0"/>
    <w:rsid w:val="007E65FF"/>
    <w:rsid w:val="007F1B2A"/>
    <w:rsid w:val="007F296F"/>
    <w:rsid w:val="0082047A"/>
    <w:rsid w:val="00856B98"/>
    <w:rsid w:val="00865915"/>
    <w:rsid w:val="00871126"/>
    <w:rsid w:val="00872DA8"/>
    <w:rsid w:val="00882083"/>
    <w:rsid w:val="008847CD"/>
    <w:rsid w:val="008B4674"/>
    <w:rsid w:val="008F4ED9"/>
    <w:rsid w:val="00906DA5"/>
    <w:rsid w:val="00906EEE"/>
    <w:rsid w:val="009246EF"/>
    <w:rsid w:val="00940955"/>
    <w:rsid w:val="009466CD"/>
    <w:rsid w:val="00966B05"/>
    <w:rsid w:val="00970462"/>
    <w:rsid w:val="0097701D"/>
    <w:rsid w:val="009855C3"/>
    <w:rsid w:val="0099290A"/>
    <w:rsid w:val="009A5DFC"/>
    <w:rsid w:val="009C473A"/>
    <w:rsid w:val="009C6EE9"/>
    <w:rsid w:val="00A07DC0"/>
    <w:rsid w:val="00A112DA"/>
    <w:rsid w:val="00A14B29"/>
    <w:rsid w:val="00A163EC"/>
    <w:rsid w:val="00A4083D"/>
    <w:rsid w:val="00A50499"/>
    <w:rsid w:val="00A51645"/>
    <w:rsid w:val="00A52F21"/>
    <w:rsid w:val="00A66707"/>
    <w:rsid w:val="00A71FA0"/>
    <w:rsid w:val="00AB0ECA"/>
    <w:rsid w:val="00AC04D4"/>
    <w:rsid w:val="00AC37D0"/>
    <w:rsid w:val="00AD329E"/>
    <w:rsid w:val="00AE7AC0"/>
    <w:rsid w:val="00B2042C"/>
    <w:rsid w:val="00B4539F"/>
    <w:rsid w:val="00B60D27"/>
    <w:rsid w:val="00B67667"/>
    <w:rsid w:val="00BA022E"/>
    <w:rsid w:val="00BA4582"/>
    <w:rsid w:val="00BC7D2A"/>
    <w:rsid w:val="00BF5A33"/>
    <w:rsid w:val="00C23A98"/>
    <w:rsid w:val="00C24860"/>
    <w:rsid w:val="00C26C18"/>
    <w:rsid w:val="00C32977"/>
    <w:rsid w:val="00C67234"/>
    <w:rsid w:val="00C8103F"/>
    <w:rsid w:val="00CA62BB"/>
    <w:rsid w:val="00CC447A"/>
    <w:rsid w:val="00D47256"/>
    <w:rsid w:val="00D53AD7"/>
    <w:rsid w:val="00D5641F"/>
    <w:rsid w:val="00D71816"/>
    <w:rsid w:val="00D80BD4"/>
    <w:rsid w:val="00D80DDA"/>
    <w:rsid w:val="00D972CB"/>
    <w:rsid w:val="00DA609A"/>
    <w:rsid w:val="00DD5811"/>
    <w:rsid w:val="00DE3704"/>
    <w:rsid w:val="00DF77F8"/>
    <w:rsid w:val="00E0417A"/>
    <w:rsid w:val="00E254B5"/>
    <w:rsid w:val="00E342D3"/>
    <w:rsid w:val="00E44442"/>
    <w:rsid w:val="00EB72A8"/>
    <w:rsid w:val="00EE7598"/>
    <w:rsid w:val="00F21E64"/>
    <w:rsid w:val="00F32A38"/>
    <w:rsid w:val="00F55FC3"/>
    <w:rsid w:val="00F6493A"/>
    <w:rsid w:val="00F6676A"/>
    <w:rsid w:val="00F71197"/>
    <w:rsid w:val="00F72988"/>
    <w:rsid w:val="00F744F4"/>
    <w:rsid w:val="00F759EE"/>
    <w:rsid w:val="00F7725C"/>
    <w:rsid w:val="00F9302D"/>
    <w:rsid w:val="00FA62B0"/>
    <w:rsid w:val="00FA78A4"/>
    <w:rsid w:val="00FC312F"/>
    <w:rsid w:val="00FC7D30"/>
    <w:rsid w:val="00FE2667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022E"/>
    <w:pPr>
      <w:ind w:left="720"/>
      <w:contextualSpacing/>
    </w:pPr>
  </w:style>
  <w:style w:type="paragraph" w:customStyle="1" w:styleId="Tabletext">
    <w:name w:val="Table text"/>
    <w:basedOn w:val="Normal"/>
    <w:rsid w:val="00FE266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A40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MUGFORD</dc:creator>
  <cp:lastModifiedBy>Katy Bartlett</cp:lastModifiedBy>
  <cp:revision>2</cp:revision>
  <dcterms:created xsi:type="dcterms:W3CDTF">2020-09-09T06:14:00Z</dcterms:created>
  <dcterms:modified xsi:type="dcterms:W3CDTF">2020-09-09T06:14:00Z</dcterms:modified>
</cp:coreProperties>
</file>