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406"/>
        <w:tblW w:w="15593" w:type="dxa"/>
        <w:tblLayout w:type="fixed"/>
        <w:tblLook w:val="04A0" w:firstRow="1" w:lastRow="0" w:firstColumn="1" w:lastColumn="0" w:noHBand="0" w:noVBand="1"/>
      </w:tblPr>
      <w:tblGrid>
        <w:gridCol w:w="4395"/>
        <w:gridCol w:w="958"/>
        <w:gridCol w:w="4003"/>
        <w:gridCol w:w="850"/>
        <w:gridCol w:w="4536"/>
        <w:gridCol w:w="851"/>
      </w:tblGrid>
      <w:tr w:rsidR="005A4827" w:rsidRPr="002D2219" w14:paraId="5C2F9B7B" w14:textId="77777777" w:rsidTr="00841173">
        <w:tc>
          <w:tcPr>
            <w:tcW w:w="15593" w:type="dxa"/>
            <w:gridSpan w:val="6"/>
            <w:tcBorders>
              <w:top w:val="nil"/>
              <w:left w:val="nil"/>
              <w:right w:val="nil"/>
            </w:tcBorders>
          </w:tcPr>
          <w:p w14:paraId="764B129D" w14:textId="1404D53D" w:rsidR="00193CCC" w:rsidRDefault="00FF66AB" w:rsidP="00841173">
            <w:pPr>
              <w:jc w:val="center"/>
              <w:rPr>
                <w:rFonts w:ascii="Comic Sans MS" w:hAnsi="Comic Sans MS"/>
                <w:b/>
                <w:noProof/>
                <w:sz w:val="20"/>
                <w:szCs w:val="20"/>
                <w:u w:val="single"/>
              </w:rPr>
            </w:pPr>
            <w:r w:rsidRPr="007E1385">
              <w:rPr>
                <w:rFonts w:ascii="Comic Sans MS" w:hAnsi="Comic Sans MS" w:cs="Times New Roman"/>
                <w:b/>
                <w:bCs/>
                <w:noProof/>
                <w:sz w:val="32"/>
                <w:szCs w:val="20"/>
                <w:u w:val="single"/>
                <w:lang w:eastAsia="en-GB"/>
              </w:rPr>
              <mc:AlternateContent>
                <mc:Choice Requires="wps">
                  <w:drawing>
                    <wp:anchor distT="0" distB="0" distL="114300" distR="114300" simplePos="0" relativeHeight="251679744" behindDoc="0" locked="0" layoutInCell="1" allowOverlap="1" wp14:anchorId="1C6227A5" wp14:editId="546A6427">
                      <wp:simplePos x="0" y="0"/>
                      <wp:positionH relativeFrom="margin">
                        <wp:posOffset>-68580</wp:posOffset>
                      </wp:positionH>
                      <wp:positionV relativeFrom="paragraph">
                        <wp:posOffset>-93345</wp:posOffset>
                      </wp:positionV>
                      <wp:extent cx="2752725" cy="520700"/>
                      <wp:effectExtent l="0" t="0" r="28575" b="12700"/>
                      <wp:wrapNone/>
                      <wp:docPr id="30" name="Rectangle 30"/>
                      <wp:cNvGraphicFramePr/>
                      <a:graphic xmlns:a="http://schemas.openxmlformats.org/drawingml/2006/main">
                        <a:graphicData uri="http://schemas.microsoft.com/office/word/2010/wordprocessingShape">
                          <wps:wsp>
                            <wps:cNvSpPr/>
                            <wps:spPr>
                              <a:xfrm>
                                <a:off x="0" y="0"/>
                                <a:ext cx="2752725" cy="520700"/>
                              </a:xfrm>
                              <a:prstGeom prst="rect">
                                <a:avLst/>
                              </a:prstGeom>
                              <a:noFill/>
                              <a:ln w="12700" cap="flat" cmpd="sng" algn="ctr">
                                <a:solidFill>
                                  <a:srgbClr val="4472C4">
                                    <a:shade val="50000"/>
                                  </a:srgbClr>
                                </a:solidFill>
                                <a:prstDash val="solid"/>
                                <a:miter lim="800000"/>
                              </a:ln>
                              <a:effectLst/>
                            </wps:spPr>
                            <wps:txbx>
                              <w:txbxContent>
                                <w:p w14:paraId="1EEDBF7E" w14:textId="77777777" w:rsidR="00193CCC" w:rsidRPr="00E35828" w:rsidRDefault="00193CCC" w:rsidP="00193CCC">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I</w:t>
                                  </w:r>
                                  <w:r w:rsidRPr="00E35828">
                                    <w:rPr>
                                      <w:rFonts w:ascii="Comic Sans MS" w:hAnsi="Comic Sans MS"/>
                                      <w:color w:val="000000" w:themeColor="text1"/>
                                      <w:sz w:val="16"/>
                                      <w:szCs w:val="8"/>
                                    </w:rPr>
                                    <w:t xml:space="preserve">  I did this </w:t>
                                  </w:r>
                                  <w:r w:rsidRPr="00E35828">
                                    <w:rPr>
                                      <w:rFonts w:ascii="Comic Sans MS" w:hAnsi="Comic Sans MS"/>
                                      <w:b/>
                                      <w:bCs/>
                                      <w:color w:val="000000" w:themeColor="text1"/>
                                      <w:sz w:val="16"/>
                                      <w:szCs w:val="8"/>
                                    </w:rPr>
                                    <w:t>i</w:t>
                                  </w:r>
                                  <w:r w:rsidRPr="00E35828">
                                    <w:rPr>
                                      <w:rFonts w:ascii="Comic Sans MS" w:hAnsi="Comic Sans MS"/>
                                      <w:color w:val="000000" w:themeColor="text1"/>
                                      <w:sz w:val="16"/>
                                      <w:szCs w:val="8"/>
                                    </w:rPr>
                                    <w:t>ndependently with no help.</w:t>
                                  </w:r>
                                </w:p>
                                <w:p w14:paraId="21D8098F" w14:textId="77777777" w:rsidR="00193CCC" w:rsidRPr="00E35828" w:rsidRDefault="00193CCC" w:rsidP="00193CCC">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S</w:t>
                                  </w:r>
                                  <w:r w:rsidRPr="00E35828">
                                    <w:rPr>
                                      <w:rFonts w:ascii="Comic Sans MS" w:hAnsi="Comic Sans MS"/>
                                      <w:color w:val="000000" w:themeColor="text1"/>
                                      <w:sz w:val="16"/>
                                      <w:szCs w:val="8"/>
                                    </w:rPr>
                                    <w:t xml:space="preserve">  I did this with some </w:t>
                                  </w:r>
                                  <w:r w:rsidRPr="00E35828">
                                    <w:rPr>
                                      <w:rFonts w:ascii="Comic Sans MS" w:hAnsi="Comic Sans MS"/>
                                      <w:b/>
                                      <w:bCs/>
                                      <w:color w:val="000000" w:themeColor="text1"/>
                                      <w:sz w:val="16"/>
                                      <w:szCs w:val="8"/>
                                    </w:rPr>
                                    <w:t>s</w:t>
                                  </w:r>
                                  <w:r w:rsidRPr="00E35828">
                                    <w:rPr>
                                      <w:rFonts w:ascii="Comic Sans MS" w:hAnsi="Comic Sans MS"/>
                                      <w:color w:val="000000" w:themeColor="text1"/>
                                      <w:sz w:val="16"/>
                                      <w:szCs w:val="8"/>
                                    </w:rPr>
                                    <w:t>upport.</w:t>
                                  </w:r>
                                </w:p>
                                <w:p w14:paraId="77F3830B" w14:textId="77777777" w:rsidR="00193CCC" w:rsidRPr="00E35828" w:rsidRDefault="00193CCC" w:rsidP="00193CCC">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H</w:t>
                                  </w:r>
                                  <w:r w:rsidRPr="00E35828">
                                    <w:rPr>
                                      <w:rFonts w:ascii="Comic Sans MS" w:hAnsi="Comic Sans MS"/>
                                      <w:color w:val="000000" w:themeColor="text1"/>
                                      <w:sz w:val="16"/>
                                      <w:szCs w:val="8"/>
                                    </w:rPr>
                                    <w:t xml:space="preserve">  I needed lots of </w:t>
                                  </w:r>
                                  <w:r w:rsidRPr="00E35828">
                                    <w:rPr>
                                      <w:rFonts w:ascii="Comic Sans MS" w:hAnsi="Comic Sans MS"/>
                                      <w:b/>
                                      <w:bCs/>
                                      <w:color w:val="000000" w:themeColor="text1"/>
                                      <w:sz w:val="16"/>
                                      <w:szCs w:val="8"/>
                                    </w:rPr>
                                    <w:t>h</w:t>
                                  </w:r>
                                  <w:r w:rsidRPr="00E35828">
                                    <w:rPr>
                                      <w:rFonts w:ascii="Comic Sans MS" w:hAnsi="Comic Sans MS"/>
                                      <w:color w:val="000000" w:themeColor="text1"/>
                                      <w:sz w:val="16"/>
                                      <w:szCs w:val="8"/>
                                    </w:rPr>
                                    <w:t>elp and found it tricky.</w:t>
                                  </w:r>
                                </w:p>
                                <w:p w14:paraId="53F743DE" w14:textId="77777777" w:rsidR="00193CCC" w:rsidRDefault="00193CCC" w:rsidP="00193CC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6227A5" id="Rectangle 30" o:spid="_x0000_s1026" style="position:absolute;left:0;text-align:left;margin-left:-5.4pt;margin-top:-7.35pt;width:216.75pt;height:41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" filled="f" strokecolor="#2f528f" strokeweight="1pt">
                      <v:textbox>
                        <w:txbxContent>
                          <w:p w14:paraId="1EEDBF7E" w14:textId="77777777" w:rsidR="00193CCC" w:rsidRPr="00E35828" w:rsidRDefault="00193CCC" w:rsidP="00193CCC">
                            <w:pPr>
                              <w:spacing w:after="0" w:line="240" w:lineRule="auto"/>
                              <w:ind w:firstLine="720"/>
                              <w:rPr>
                                <w:rFonts w:ascii="Comic Sans MS" w:hAnsi="Comic Sans MS"/>
                                <w:color w:val="000000" w:themeColor="text1"/>
                                <w:sz w:val="16"/>
                                <w:szCs w:val="8"/>
                              </w:rPr>
                            </w:pPr>
                            <w:proofErr w:type="gramStart"/>
                            <w:r w:rsidRPr="00E35828">
                              <w:rPr>
                                <w:rFonts w:ascii="Comic Sans MS" w:hAnsi="Comic Sans MS"/>
                                <w:b/>
                                <w:bCs/>
                                <w:color w:val="FF0000"/>
                                <w:sz w:val="16"/>
                                <w:szCs w:val="8"/>
                              </w:rPr>
                              <w:t>I</w:t>
                            </w:r>
                            <w:r w:rsidRPr="00E35828">
                              <w:rPr>
                                <w:rFonts w:ascii="Comic Sans MS" w:hAnsi="Comic Sans MS"/>
                                <w:color w:val="000000" w:themeColor="text1"/>
                                <w:sz w:val="16"/>
                                <w:szCs w:val="8"/>
                              </w:rPr>
                              <w:t xml:space="preserve">  </w:t>
                            </w:r>
                            <w:proofErr w:type="spellStart"/>
                            <w:r w:rsidRPr="00E35828">
                              <w:rPr>
                                <w:rFonts w:ascii="Comic Sans MS" w:hAnsi="Comic Sans MS"/>
                                <w:color w:val="000000" w:themeColor="text1"/>
                                <w:sz w:val="16"/>
                                <w:szCs w:val="8"/>
                              </w:rPr>
                              <w:t>I</w:t>
                            </w:r>
                            <w:proofErr w:type="spellEnd"/>
                            <w:proofErr w:type="gramEnd"/>
                            <w:r w:rsidRPr="00E35828">
                              <w:rPr>
                                <w:rFonts w:ascii="Comic Sans MS" w:hAnsi="Comic Sans MS"/>
                                <w:color w:val="000000" w:themeColor="text1"/>
                                <w:sz w:val="16"/>
                                <w:szCs w:val="8"/>
                              </w:rPr>
                              <w:t xml:space="preserve"> did this </w:t>
                            </w:r>
                            <w:r w:rsidRPr="00E35828">
                              <w:rPr>
                                <w:rFonts w:ascii="Comic Sans MS" w:hAnsi="Comic Sans MS"/>
                                <w:b/>
                                <w:bCs/>
                                <w:color w:val="000000" w:themeColor="text1"/>
                                <w:sz w:val="16"/>
                                <w:szCs w:val="8"/>
                              </w:rPr>
                              <w:t>i</w:t>
                            </w:r>
                            <w:r w:rsidRPr="00E35828">
                              <w:rPr>
                                <w:rFonts w:ascii="Comic Sans MS" w:hAnsi="Comic Sans MS"/>
                                <w:color w:val="000000" w:themeColor="text1"/>
                                <w:sz w:val="16"/>
                                <w:szCs w:val="8"/>
                              </w:rPr>
                              <w:t>ndependently with no help.</w:t>
                            </w:r>
                          </w:p>
                          <w:p w14:paraId="21D8098F" w14:textId="77777777" w:rsidR="00193CCC" w:rsidRPr="00E35828" w:rsidRDefault="00193CCC" w:rsidP="00193CCC">
                            <w:pPr>
                              <w:spacing w:after="0" w:line="240" w:lineRule="auto"/>
                              <w:ind w:firstLine="720"/>
                              <w:rPr>
                                <w:rFonts w:ascii="Comic Sans MS" w:hAnsi="Comic Sans MS"/>
                                <w:color w:val="000000" w:themeColor="text1"/>
                                <w:sz w:val="16"/>
                                <w:szCs w:val="8"/>
                              </w:rPr>
                            </w:pPr>
                            <w:proofErr w:type="gramStart"/>
                            <w:r w:rsidRPr="00E35828">
                              <w:rPr>
                                <w:rFonts w:ascii="Comic Sans MS" w:hAnsi="Comic Sans MS"/>
                                <w:b/>
                                <w:bCs/>
                                <w:color w:val="FF0000"/>
                                <w:sz w:val="16"/>
                                <w:szCs w:val="8"/>
                              </w:rPr>
                              <w:t>S</w:t>
                            </w:r>
                            <w:r w:rsidRPr="00E35828">
                              <w:rPr>
                                <w:rFonts w:ascii="Comic Sans MS" w:hAnsi="Comic Sans MS"/>
                                <w:color w:val="000000" w:themeColor="text1"/>
                                <w:sz w:val="16"/>
                                <w:szCs w:val="8"/>
                              </w:rPr>
                              <w:t xml:space="preserve">  I</w:t>
                            </w:r>
                            <w:proofErr w:type="gramEnd"/>
                            <w:r w:rsidRPr="00E35828">
                              <w:rPr>
                                <w:rFonts w:ascii="Comic Sans MS" w:hAnsi="Comic Sans MS"/>
                                <w:color w:val="000000" w:themeColor="text1"/>
                                <w:sz w:val="16"/>
                                <w:szCs w:val="8"/>
                              </w:rPr>
                              <w:t xml:space="preserve"> did this with some </w:t>
                            </w:r>
                            <w:r w:rsidRPr="00E35828">
                              <w:rPr>
                                <w:rFonts w:ascii="Comic Sans MS" w:hAnsi="Comic Sans MS"/>
                                <w:b/>
                                <w:bCs/>
                                <w:color w:val="000000" w:themeColor="text1"/>
                                <w:sz w:val="16"/>
                                <w:szCs w:val="8"/>
                              </w:rPr>
                              <w:t>s</w:t>
                            </w:r>
                            <w:r w:rsidRPr="00E35828">
                              <w:rPr>
                                <w:rFonts w:ascii="Comic Sans MS" w:hAnsi="Comic Sans MS"/>
                                <w:color w:val="000000" w:themeColor="text1"/>
                                <w:sz w:val="16"/>
                                <w:szCs w:val="8"/>
                              </w:rPr>
                              <w:t>upport.</w:t>
                            </w:r>
                          </w:p>
                          <w:p w14:paraId="77F3830B" w14:textId="77777777" w:rsidR="00193CCC" w:rsidRPr="00E35828" w:rsidRDefault="00193CCC" w:rsidP="00193CCC">
                            <w:pPr>
                              <w:spacing w:after="0" w:line="240" w:lineRule="auto"/>
                              <w:ind w:firstLine="720"/>
                              <w:rPr>
                                <w:rFonts w:ascii="Comic Sans MS" w:hAnsi="Comic Sans MS"/>
                                <w:color w:val="000000" w:themeColor="text1"/>
                                <w:sz w:val="16"/>
                                <w:szCs w:val="8"/>
                              </w:rPr>
                            </w:pPr>
                            <w:proofErr w:type="gramStart"/>
                            <w:r w:rsidRPr="00E35828">
                              <w:rPr>
                                <w:rFonts w:ascii="Comic Sans MS" w:hAnsi="Comic Sans MS"/>
                                <w:b/>
                                <w:bCs/>
                                <w:color w:val="FF0000"/>
                                <w:sz w:val="16"/>
                                <w:szCs w:val="8"/>
                              </w:rPr>
                              <w:t>H</w:t>
                            </w:r>
                            <w:r w:rsidRPr="00E35828">
                              <w:rPr>
                                <w:rFonts w:ascii="Comic Sans MS" w:hAnsi="Comic Sans MS"/>
                                <w:color w:val="000000" w:themeColor="text1"/>
                                <w:sz w:val="16"/>
                                <w:szCs w:val="8"/>
                              </w:rPr>
                              <w:t xml:space="preserve">  I</w:t>
                            </w:r>
                            <w:proofErr w:type="gramEnd"/>
                            <w:r w:rsidRPr="00E35828">
                              <w:rPr>
                                <w:rFonts w:ascii="Comic Sans MS" w:hAnsi="Comic Sans MS"/>
                                <w:color w:val="000000" w:themeColor="text1"/>
                                <w:sz w:val="16"/>
                                <w:szCs w:val="8"/>
                              </w:rPr>
                              <w:t xml:space="preserve"> needed lots of </w:t>
                            </w:r>
                            <w:r w:rsidRPr="00E35828">
                              <w:rPr>
                                <w:rFonts w:ascii="Comic Sans MS" w:hAnsi="Comic Sans MS"/>
                                <w:b/>
                                <w:bCs/>
                                <w:color w:val="000000" w:themeColor="text1"/>
                                <w:sz w:val="16"/>
                                <w:szCs w:val="8"/>
                              </w:rPr>
                              <w:t>h</w:t>
                            </w:r>
                            <w:r w:rsidRPr="00E35828">
                              <w:rPr>
                                <w:rFonts w:ascii="Comic Sans MS" w:hAnsi="Comic Sans MS"/>
                                <w:color w:val="000000" w:themeColor="text1"/>
                                <w:sz w:val="16"/>
                                <w:szCs w:val="8"/>
                              </w:rPr>
                              <w:t>elp and found it tricky.</w:t>
                            </w:r>
                          </w:p>
                          <w:p w14:paraId="53F743DE" w14:textId="77777777" w:rsidR="00193CCC" w:rsidRDefault="00193CCC" w:rsidP="00193CCC"/>
                        </w:txbxContent>
                      </v:textbox>
                      <w10:wrap anchorx="margin"/>
                    </v:rect>
                  </w:pict>
                </mc:Fallback>
              </mc:AlternateContent>
            </w:r>
            <w:r w:rsidR="00193CCC">
              <w:rPr>
                <w:noProof/>
                <w:lang w:eastAsia="en-GB"/>
              </w:rPr>
              <w:drawing>
                <wp:anchor distT="0" distB="0" distL="114300" distR="114300" simplePos="0" relativeHeight="251680768" behindDoc="0" locked="0" layoutInCell="1" allowOverlap="1" wp14:anchorId="7D4D8158" wp14:editId="418E83AC">
                  <wp:simplePos x="0" y="0"/>
                  <wp:positionH relativeFrom="column">
                    <wp:posOffset>6579870</wp:posOffset>
                  </wp:positionH>
                  <wp:positionV relativeFrom="paragraph">
                    <wp:posOffset>-66675</wp:posOffset>
                  </wp:positionV>
                  <wp:extent cx="1295400" cy="647700"/>
                  <wp:effectExtent l="19050" t="19050" r="19050" b="190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647700"/>
                          </a:xfrm>
                          <a:prstGeom prst="rect">
                            <a:avLst/>
                          </a:prstGeom>
                          <a:noFill/>
                          <a:ln w="19050">
                            <a:solidFill>
                              <a:schemeClr val="accent5">
                                <a:lumMod val="75000"/>
                              </a:schemeClr>
                            </a:solidFill>
                          </a:ln>
                        </pic:spPr>
                      </pic:pic>
                    </a:graphicData>
                  </a:graphic>
                  <wp14:sizeRelH relativeFrom="page">
                    <wp14:pctWidth>0</wp14:pctWidth>
                  </wp14:sizeRelH>
                  <wp14:sizeRelV relativeFrom="page">
                    <wp14:pctHeight>0</wp14:pctHeight>
                  </wp14:sizeRelV>
                </wp:anchor>
              </w:drawing>
            </w:r>
            <w:r w:rsidR="009128F8" w:rsidRPr="00375EFE">
              <w:rPr>
                <w:rFonts w:ascii="Comic Sans MS" w:hAnsi="Comic Sans MS"/>
                <w:b/>
                <w:sz w:val="20"/>
                <w:szCs w:val="20"/>
                <w:u w:val="single"/>
              </w:rPr>
              <w:t>Willow</w:t>
            </w:r>
            <w:r w:rsidR="000F1803" w:rsidRPr="00375EFE">
              <w:rPr>
                <w:rFonts w:ascii="Comic Sans MS" w:hAnsi="Comic Sans MS"/>
                <w:b/>
                <w:sz w:val="20"/>
                <w:szCs w:val="20"/>
                <w:u w:val="single"/>
              </w:rPr>
              <w:t xml:space="preserve"> Homework</w:t>
            </w:r>
            <w:r w:rsidR="005A4827" w:rsidRPr="00375EFE">
              <w:rPr>
                <w:rFonts w:ascii="Comic Sans MS" w:hAnsi="Comic Sans MS"/>
                <w:b/>
                <w:sz w:val="20"/>
                <w:szCs w:val="20"/>
                <w:u w:val="single"/>
              </w:rPr>
              <w:t xml:space="preserve"> Grid:</w:t>
            </w:r>
          </w:p>
          <w:p w14:paraId="4C6F12C3" w14:textId="3A808072" w:rsidR="005A4827" w:rsidRPr="00193CCC" w:rsidRDefault="00193CCC" w:rsidP="00841173">
            <w:pPr>
              <w:jc w:val="center"/>
              <w:rPr>
                <w:rFonts w:ascii="Comic Sans MS" w:hAnsi="Comic Sans MS"/>
                <w:b/>
                <w:sz w:val="16"/>
                <w:szCs w:val="20"/>
              </w:rPr>
            </w:pPr>
            <w:r>
              <w:rPr>
                <w:noProof/>
                <w:lang w:eastAsia="en-GB"/>
              </w:rPr>
              <w:drawing>
                <wp:inline distT="0" distB="0" distL="0" distR="0" wp14:anchorId="51158BCD" wp14:editId="42A1211F">
                  <wp:extent cx="3200400" cy="182245"/>
                  <wp:effectExtent l="19050" t="19050" r="19050" b="273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00400" cy="182245"/>
                          </a:xfrm>
                          <a:prstGeom prst="rect">
                            <a:avLst/>
                          </a:prstGeom>
                          <a:ln w="19050">
                            <a:solidFill>
                              <a:schemeClr val="accent5">
                                <a:lumMod val="75000"/>
                              </a:schemeClr>
                            </a:solidFill>
                          </a:ln>
                        </pic:spPr>
                      </pic:pic>
                    </a:graphicData>
                  </a:graphic>
                </wp:inline>
              </w:drawing>
            </w:r>
          </w:p>
        </w:tc>
      </w:tr>
      <w:tr w:rsidR="005A4827" w:rsidRPr="00D04072" w14:paraId="1D3EDA57" w14:textId="77777777" w:rsidTr="00841173">
        <w:tc>
          <w:tcPr>
            <w:tcW w:w="4395" w:type="dxa"/>
          </w:tcPr>
          <w:p w14:paraId="0D7D54CE" w14:textId="7650A308" w:rsidR="005A4827" w:rsidRPr="00D04072" w:rsidRDefault="005A4827" w:rsidP="00841173">
            <w:pPr>
              <w:jc w:val="center"/>
              <w:rPr>
                <w:rFonts w:ascii="Comic Sans MS" w:hAnsi="Comic Sans MS"/>
                <w:b/>
                <w:sz w:val="20"/>
                <w:szCs w:val="20"/>
              </w:rPr>
            </w:pPr>
            <w:r w:rsidRPr="00D04072">
              <w:rPr>
                <w:rFonts w:ascii="Comic Sans MS" w:hAnsi="Comic Sans MS"/>
                <w:b/>
                <w:sz w:val="20"/>
                <w:szCs w:val="20"/>
              </w:rPr>
              <w:t>English</w:t>
            </w:r>
          </w:p>
        </w:tc>
        <w:tc>
          <w:tcPr>
            <w:tcW w:w="958" w:type="dxa"/>
          </w:tcPr>
          <w:p w14:paraId="1C2B114B" w14:textId="77777777" w:rsidR="005A4827" w:rsidRPr="007C585C" w:rsidRDefault="005A4827" w:rsidP="00841173">
            <w:pPr>
              <w:jc w:val="center"/>
              <w:rPr>
                <w:rFonts w:ascii="Comic Sans MS" w:hAnsi="Comic Sans MS"/>
                <w:b/>
                <w:sz w:val="18"/>
                <w:szCs w:val="18"/>
              </w:rPr>
            </w:pPr>
          </w:p>
        </w:tc>
        <w:tc>
          <w:tcPr>
            <w:tcW w:w="4003" w:type="dxa"/>
          </w:tcPr>
          <w:p w14:paraId="3B433566" w14:textId="2A577658" w:rsidR="005A4827" w:rsidRPr="00D04072" w:rsidRDefault="005A4827" w:rsidP="00841173">
            <w:pPr>
              <w:jc w:val="center"/>
              <w:rPr>
                <w:rFonts w:ascii="Comic Sans MS" w:hAnsi="Comic Sans MS"/>
                <w:b/>
                <w:sz w:val="20"/>
                <w:szCs w:val="20"/>
              </w:rPr>
            </w:pPr>
            <w:r w:rsidRPr="00D04072">
              <w:rPr>
                <w:rFonts w:ascii="Comic Sans MS" w:hAnsi="Comic Sans MS"/>
                <w:b/>
                <w:sz w:val="20"/>
                <w:szCs w:val="20"/>
              </w:rPr>
              <w:t>Maths</w:t>
            </w:r>
          </w:p>
        </w:tc>
        <w:tc>
          <w:tcPr>
            <w:tcW w:w="850" w:type="dxa"/>
          </w:tcPr>
          <w:p w14:paraId="1C646B04" w14:textId="77777777" w:rsidR="005A4827" w:rsidRPr="00D04072" w:rsidRDefault="005A4827" w:rsidP="00841173">
            <w:pPr>
              <w:jc w:val="center"/>
              <w:rPr>
                <w:rFonts w:ascii="Comic Sans MS" w:hAnsi="Comic Sans MS"/>
                <w:b/>
                <w:sz w:val="20"/>
                <w:szCs w:val="20"/>
              </w:rPr>
            </w:pPr>
          </w:p>
        </w:tc>
        <w:tc>
          <w:tcPr>
            <w:tcW w:w="4536" w:type="dxa"/>
          </w:tcPr>
          <w:p w14:paraId="536A2D94" w14:textId="12AB4860" w:rsidR="005A4827" w:rsidRPr="00D04072" w:rsidRDefault="00193CCC" w:rsidP="00841173">
            <w:pPr>
              <w:jc w:val="center"/>
              <w:rPr>
                <w:rFonts w:ascii="Comic Sans MS" w:hAnsi="Comic Sans MS"/>
                <w:b/>
                <w:sz w:val="20"/>
                <w:szCs w:val="20"/>
              </w:rPr>
            </w:pPr>
            <w:r>
              <w:rPr>
                <w:rFonts w:ascii="Comic Sans MS" w:hAnsi="Comic Sans MS"/>
                <w:b/>
                <w:sz w:val="20"/>
                <w:szCs w:val="20"/>
              </w:rPr>
              <w:t xml:space="preserve">                     </w:t>
            </w:r>
            <w:r w:rsidR="005A4827" w:rsidRPr="00D04072">
              <w:rPr>
                <w:rFonts w:ascii="Comic Sans MS" w:hAnsi="Comic Sans MS"/>
                <w:b/>
                <w:sz w:val="20"/>
                <w:szCs w:val="20"/>
              </w:rPr>
              <w:t>Topic/Creative</w:t>
            </w:r>
          </w:p>
        </w:tc>
        <w:tc>
          <w:tcPr>
            <w:tcW w:w="851" w:type="dxa"/>
          </w:tcPr>
          <w:p w14:paraId="2B63584A" w14:textId="3D88BEA2" w:rsidR="005A4827" w:rsidRPr="00D04072" w:rsidRDefault="005A4827" w:rsidP="00841173">
            <w:pPr>
              <w:jc w:val="center"/>
              <w:rPr>
                <w:rFonts w:ascii="Comic Sans MS" w:hAnsi="Comic Sans MS"/>
                <w:b/>
                <w:sz w:val="20"/>
                <w:szCs w:val="20"/>
              </w:rPr>
            </w:pPr>
          </w:p>
        </w:tc>
      </w:tr>
      <w:tr w:rsidR="00FF66AB" w:rsidRPr="00D04072" w14:paraId="2AEF5FA7" w14:textId="73F130D4" w:rsidTr="00841173">
        <w:trPr>
          <w:trHeight w:val="1875"/>
        </w:trPr>
        <w:tc>
          <w:tcPr>
            <w:tcW w:w="4395" w:type="dxa"/>
            <w:vMerge w:val="restart"/>
          </w:tcPr>
          <w:p w14:paraId="5ACD9FDE" w14:textId="3958DCEA" w:rsidR="00FF66AB" w:rsidRPr="009265C2" w:rsidRDefault="00FF66AB" w:rsidP="00841173">
            <w:pPr>
              <w:rPr>
                <w:rFonts w:ascii="Comic Sans MS" w:hAnsi="Comic Sans MS"/>
                <w:b/>
                <w:bCs/>
                <w:i/>
                <w:sz w:val="16"/>
                <w:szCs w:val="16"/>
              </w:rPr>
            </w:pPr>
            <w:r>
              <w:rPr>
                <w:noProof/>
                <w:lang w:eastAsia="en-GB"/>
              </w:rPr>
              <w:drawing>
                <wp:anchor distT="0" distB="0" distL="114300" distR="114300" simplePos="0" relativeHeight="251788288" behindDoc="0" locked="0" layoutInCell="1" allowOverlap="1" wp14:anchorId="077DD2B6" wp14:editId="6DE05E4D">
                  <wp:simplePos x="0" y="0"/>
                  <wp:positionH relativeFrom="column">
                    <wp:posOffset>1600200</wp:posOffset>
                  </wp:positionH>
                  <wp:positionV relativeFrom="paragraph">
                    <wp:posOffset>36830</wp:posOffset>
                  </wp:positionV>
                  <wp:extent cx="1021715" cy="762000"/>
                  <wp:effectExtent l="0" t="0" r="698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1715" cy="762000"/>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b/>
                <w:bCs/>
                <w:i/>
                <w:sz w:val="16"/>
                <w:szCs w:val="16"/>
              </w:rPr>
              <w:t xml:space="preserve">Reading and </w:t>
            </w:r>
            <w:r w:rsidRPr="009265C2">
              <w:rPr>
                <w:rFonts w:ascii="Comic Sans MS" w:hAnsi="Comic Sans MS"/>
                <w:b/>
                <w:bCs/>
                <w:i/>
                <w:sz w:val="16"/>
                <w:szCs w:val="16"/>
              </w:rPr>
              <w:t>Writing:</w:t>
            </w:r>
          </w:p>
          <w:p w14:paraId="36B5D997" w14:textId="500779A9" w:rsidR="00FF66AB" w:rsidRPr="00020A71" w:rsidRDefault="00FF66AB" w:rsidP="00841173">
            <w:pPr>
              <w:rPr>
                <w:rFonts w:ascii="Comic Sans MS" w:hAnsi="Comic Sans MS"/>
                <w:sz w:val="16"/>
                <w:szCs w:val="16"/>
              </w:rPr>
            </w:pPr>
            <w:r w:rsidRPr="00020A71">
              <w:rPr>
                <w:rFonts w:ascii="Comic Sans MS" w:hAnsi="Comic Sans MS"/>
                <w:sz w:val="16"/>
                <w:szCs w:val="16"/>
              </w:rPr>
              <w:t xml:space="preserve">Research </w:t>
            </w:r>
            <w:r w:rsidRPr="0080525F">
              <w:rPr>
                <w:rFonts w:ascii="Comic Sans MS" w:hAnsi="Comic Sans MS"/>
                <w:b/>
                <w:bCs/>
                <w:sz w:val="16"/>
                <w:szCs w:val="16"/>
              </w:rPr>
              <w:t>Egypt</w:t>
            </w:r>
            <w:r w:rsidRPr="00020A71">
              <w:rPr>
                <w:rFonts w:ascii="Comic Sans MS" w:hAnsi="Comic Sans MS"/>
                <w:sz w:val="16"/>
                <w:szCs w:val="16"/>
              </w:rPr>
              <w:t xml:space="preserve"> and the famous </w:t>
            </w:r>
            <w:r>
              <w:rPr>
                <w:rFonts w:ascii="Comic Sans MS" w:hAnsi="Comic Sans MS"/>
                <w:sz w:val="16"/>
                <w:szCs w:val="16"/>
              </w:rPr>
              <w:t xml:space="preserve">pyramids and Sphinx in Cairo. </w:t>
            </w:r>
            <w:r w:rsidRPr="00020A71">
              <w:rPr>
                <w:rFonts w:ascii="Comic Sans MS" w:hAnsi="Comic Sans MS"/>
                <w:sz w:val="16"/>
                <w:szCs w:val="16"/>
              </w:rPr>
              <w:t xml:space="preserve">Create a </w:t>
            </w:r>
            <w:r w:rsidRPr="0080525F">
              <w:rPr>
                <w:rFonts w:ascii="Comic Sans MS" w:hAnsi="Comic Sans MS"/>
                <w:b/>
                <w:bCs/>
                <w:sz w:val="16"/>
                <w:szCs w:val="16"/>
              </w:rPr>
              <w:t>tourist brochure / leaflet</w:t>
            </w:r>
            <w:r w:rsidRPr="00020A71">
              <w:rPr>
                <w:rFonts w:ascii="Comic Sans MS" w:hAnsi="Comic Sans MS"/>
                <w:sz w:val="16"/>
                <w:szCs w:val="16"/>
              </w:rPr>
              <w:t xml:space="preserve"> persuading tourists to visit this destination. Remember to highlight the key features of the country including its weather, its location, its famous tourist hotspots and </w:t>
            </w:r>
            <w:r>
              <w:rPr>
                <w:rFonts w:ascii="Comic Sans MS" w:hAnsi="Comic Sans MS"/>
                <w:sz w:val="16"/>
                <w:szCs w:val="16"/>
              </w:rPr>
              <w:t>other features of modern Egypt</w:t>
            </w:r>
            <w:r w:rsidRPr="00020A71">
              <w:rPr>
                <w:rFonts w:ascii="Comic Sans MS" w:hAnsi="Comic Sans MS"/>
                <w:sz w:val="16"/>
                <w:szCs w:val="16"/>
              </w:rPr>
              <w:t xml:space="preserve">.  </w:t>
            </w:r>
          </w:p>
          <w:p w14:paraId="79694DE5" w14:textId="38CA77A2" w:rsidR="00FF66AB" w:rsidRPr="00020A71" w:rsidRDefault="00FF66AB" w:rsidP="00841173">
            <w:pPr>
              <w:rPr>
                <w:rFonts w:ascii="Comic Sans MS" w:hAnsi="Comic Sans MS"/>
                <w:sz w:val="16"/>
                <w:szCs w:val="16"/>
              </w:rPr>
            </w:pPr>
            <w:r w:rsidRPr="00020A71">
              <w:rPr>
                <w:rFonts w:ascii="Comic Sans MS" w:hAnsi="Comic Sans MS"/>
                <w:b/>
                <w:bCs/>
                <w:sz w:val="16"/>
                <w:szCs w:val="16"/>
              </w:rPr>
              <w:t>Y5:</w:t>
            </w:r>
            <w:r w:rsidRPr="00020A71">
              <w:rPr>
                <w:rFonts w:ascii="Comic Sans MS" w:hAnsi="Comic Sans MS"/>
                <w:sz w:val="16"/>
                <w:szCs w:val="16"/>
              </w:rPr>
              <w:t xml:space="preserve"> Use paragraphs and expanded noun phrases.</w:t>
            </w:r>
          </w:p>
          <w:p w14:paraId="654622B5" w14:textId="5AFA1CDB" w:rsidR="00FF66AB" w:rsidRPr="00763838" w:rsidRDefault="00FF66AB" w:rsidP="00841173">
            <w:pPr>
              <w:rPr>
                <w:rFonts w:ascii="Comic Sans MS" w:hAnsi="Comic Sans MS"/>
                <w:sz w:val="16"/>
                <w:szCs w:val="16"/>
              </w:rPr>
            </w:pPr>
            <w:r w:rsidRPr="00020A71">
              <w:rPr>
                <w:rFonts w:ascii="Comic Sans MS" w:hAnsi="Comic Sans MS"/>
                <w:b/>
                <w:bCs/>
                <w:sz w:val="16"/>
                <w:szCs w:val="16"/>
              </w:rPr>
              <w:t>Y6:</w:t>
            </w:r>
            <w:r w:rsidRPr="00020A71">
              <w:rPr>
                <w:rFonts w:ascii="Comic Sans MS" w:hAnsi="Comic Sans MS"/>
                <w:sz w:val="16"/>
                <w:szCs w:val="16"/>
              </w:rPr>
              <w:t xml:space="preserve"> Engage your reader and persuasive language.</w:t>
            </w:r>
            <w:r>
              <w:rPr>
                <w:rFonts w:ascii="Comic Sans MS" w:hAnsi="Comic Sans MS"/>
                <w:sz w:val="16"/>
                <w:szCs w:val="16"/>
              </w:rPr>
              <w:t xml:space="preserve">  </w:t>
            </w:r>
          </w:p>
        </w:tc>
        <w:tc>
          <w:tcPr>
            <w:tcW w:w="958" w:type="dxa"/>
            <w:vMerge w:val="restart"/>
          </w:tcPr>
          <w:p w14:paraId="1A426368" w14:textId="2F1A961F" w:rsidR="00FF66AB" w:rsidRPr="00FF66AB" w:rsidRDefault="00FF66AB" w:rsidP="00841173">
            <w:pPr>
              <w:rPr>
                <w:rFonts w:ascii="Comic Sans MS" w:hAnsi="Comic Sans MS"/>
                <w:sz w:val="12"/>
                <w:szCs w:val="12"/>
              </w:rPr>
            </w:pPr>
            <w:r w:rsidRPr="00FF66AB">
              <w:rPr>
                <w:rFonts w:ascii="Comic Sans MS" w:hAnsi="Comic Sans MS"/>
                <w:sz w:val="12"/>
                <w:szCs w:val="12"/>
              </w:rPr>
              <w:t>Date:</w:t>
            </w:r>
          </w:p>
          <w:p w14:paraId="246BD453" w14:textId="77777777" w:rsidR="00FF66AB" w:rsidRPr="00FF66AB" w:rsidRDefault="00FF66AB" w:rsidP="00841173">
            <w:pPr>
              <w:rPr>
                <w:rFonts w:ascii="Comic Sans MS" w:hAnsi="Comic Sans MS"/>
                <w:sz w:val="12"/>
                <w:szCs w:val="12"/>
              </w:rPr>
            </w:pPr>
          </w:p>
          <w:p w14:paraId="52CFC40A" w14:textId="1FEE4806" w:rsidR="00FF66AB" w:rsidRPr="00FF66AB" w:rsidRDefault="00FF66AB" w:rsidP="00841173">
            <w:pPr>
              <w:rPr>
                <w:rFonts w:ascii="Comic Sans MS" w:hAnsi="Comic Sans MS"/>
                <w:sz w:val="12"/>
                <w:szCs w:val="12"/>
              </w:rPr>
            </w:pPr>
            <w:r w:rsidRPr="00FF66AB">
              <w:rPr>
                <w:rFonts w:ascii="Comic Sans MS" w:hAnsi="Comic Sans MS"/>
                <w:sz w:val="12"/>
                <w:szCs w:val="12"/>
              </w:rPr>
              <w:t>Comments:</w:t>
            </w:r>
          </w:p>
        </w:tc>
        <w:tc>
          <w:tcPr>
            <w:tcW w:w="4003" w:type="dxa"/>
            <w:vMerge w:val="restart"/>
          </w:tcPr>
          <w:p w14:paraId="606F4553" w14:textId="53B19A97" w:rsidR="00FF66AB" w:rsidRPr="006A6269" w:rsidRDefault="00FF66AB" w:rsidP="00841173">
            <w:pPr>
              <w:rPr>
                <w:rFonts w:ascii="Comic Sans MS" w:hAnsi="Comic Sans MS"/>
                <w:b/>
                <w:i/>
                <w:sz w:val="16"/>
                <w:szCs w:val="16"/>
              </w:rPr>
            </w:pPr>
            <w:r>
              <w:rPr>
                <w:noProof/>
                <w:lang w:eastAsia="en-GB"/>
              </w:rPr>
              <w:drawing>
                <wp:anchor distT="0" distB="0" distL="114300" distR="114300" simplePos="0" relativeHeight="251789312" behindDoc="0" locked="0" layoutInCell="1" allowOverlap="1" wp14:anchorId="404143C2" wp14:editId="3BB84D78">
                  <wp:simplePos x="0" y="0"/>
                  <wp:positionH relativeFrom="column">
                    <wp:posOffset>1397000</wp:posOffset>
                  </wp:positionH>
                  <wp:positionV relativeFrom="paragraph">
                    <wp:posOffset>40005</wp:posOffset>
                  </wp:positionV>
                  <wp:extent cx="1066165" cy="1033780"/>
                  <wp:effectExtent l="0" t="0" r="63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6165" cy="1033780"/>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b/>
                <w:i/>
                <w:sz w:val="16"/>
                <w:szCs w:val="16"/>
              </w:rPr>
              <w:t>Shape</w:t>
            </w:r>
            <w:r w:rsidRPr="006A6269">
              <w:rPr>
                <w:rFonts w:ascii="Comic Sans MS" w:hAnsi="Comic Sans MS"/>
                <w:b/>
                <w:i/>
                <w:sz w:val="16"/>
                <w:szCs w:val="16"/>
              </w:rPr>
              <w:t>:</w:t>
            </w:r>
          </w:p>
          <w:p w14:paraId="25721589" w14:textId="2174FEBE" w:rsidR="00FF66AB" w:rsidRPr="009265C2" w:rsidRDefault="00FF66AB" w:rsidP="00841173">
            <w:pPr>
              <w:rPr>
                <w:rFonts w:ascii="Comic Sans MS" w:hAnsi="Comic Sans MS"/>
                <w:sz w:val="16"/>
                <w:szCs w:val="16"/>
              </w:rPr>
            </w:pPr>
            <w:r>
              <w:rPr>
                <w:rFonts w:ascii="Comic Sans MS" w:hAnsi="Comic Sans MS"/>
                <w:sz w:val="16"/>
                <w:szCs w:val="16"/>
              </w:rPr>
              <w:t xml:space="preserve">Make </w:t>
            </w:r>
            <w:r w:rsidRPr="00D83E11">
              <w:rPr>
                <w:rFonts w:ascii="Comic Sans MS" w:hAnsi="Comic Sans MS"/>
                <w:b/>
                <w:bCs/>
                <w:sz w:val="16"/>
                <w:szCs w:val="16"/>
              </w:rPr>
              <w:t>3D models</w:t>
            </w:r>
            <w:r>
              <w:rPr>
                <w:rFonts w:ascii="Comic Sans MS" w:hAnsi="Comic Sans MS"/>
                <w:sz w:val="16"/>
                <w:szCs w:val="16"/>
              </w:rPr>
              <w:t xml:space="preserve"> using nets of cubes, cuboids, square-based pyramids and other pyramids such as pentagon-based pyramids, tetrahedron (triangle-based pyramid), hexagon-based pyramids, etc. Use the models to make an Ancient Egyptian model city/town. You might need a large cardboard base to stick your models on to create buildings, etc. </w:t>
            </w:r>
            <w:r>
              <w:rPr>
                <w:noProof/>
              </w:rPr>
              <w:t xml:space="preserve"> </w:t>
            </w:r>
          </w:p>
        </w:tc>
        <w:tc>
          <w:tcPr>
            <w:tcW w:w="850" w:type="dxa"/>
            <w:vMerge w:val="restart"/>
          </w:tcPr>
          <w:p w14:paraId="00354A2B" w14:textId="324B9D21" w:rsidR="00FF66AB" w:rsidRPr="00FF66AB" w:rsidRDefault="00FF66AB" w:rsidP="00841173">
            <w:pPr>
              <w:rPr>
                <w:rFonts w:ascii="Comic Sans MS" w:hAnsi="Comic Sans MS"/>
                <w:sz w:val="12"/>
                <w:szCs w:val="12"/>
              </w:rPr>
            </w:pPr>
            <w:r w:rsidRPr="00FF66AB">
              <w:rPr>
                <w:rFonts w:ascii="Comic Sans MS" w:hAnsi="Comic Sans MS"/>
                <w:sz w:val="12"/>
                <w:szCs w:val="12"/>
              </w:rPr>
              <w:t>Date:</w:t>
            </w:r>
          </w:p>
          <w:p w14:paraId="176B04DA" w14:textId="77777777" w:rsidR="00FF66AB" w:rsidRPr="00FF66AB" w:rsidRDefault="00FF66AB" w:rsidP="00841173">
            <w:pPr>
              <w:rPr>
                <w:rFonts w:ascii="Comic Sans MS" w:hAnsi="Comic Sans MS"/>
                <w:sz w:val="12"/>
                <w:szCs w:val="12"/>
              </w:rPr>
            </w:pPr>
          </w:p>
          <w:p w14:paraId="02362449" w14:textId="441E6645" w:rsidR="00FF66AB" w:rsidRPr="00FF66AB" w:rsidRDefault="00FF66AB" w:rsidP="00841173">
            <w:pPr>
              <w:rPr>
                <w:rFonts w:ascii="Comic Sans MS" w:hAnsi="Comic Sans MS"/>
                <w:sz w:val="12"/>
                <w:szCs w:val="12"/>
              </w:rPr>
            </w:pPr>
            <w:r w:rsidRPr="00FF66AB">
              <w:rPr>
                <w:rFonts w:ascii="Comic Sans MS" w:hAnsi="Comic Sans MS"/>
                <w:sz w:val="12"/>
                <w:szCs w:val="12"/>
              </w:rPr>
              <w:t>Comments:</w:t>
            </w:r>
          </w:p>
        </w:tc>
        <w:tc>
          <w:tcPr>
            <w:tcW w:w="4536" w:type="dxa"/>
          </w:tcPr>
          <w:p w14:paraId="2FC5AB1E" w14:textId="4F99F5F0" w:rsidR="005E2D4E" w:rsidRDefault="005E2D4E" w:rsidP="00841173">
            <w:pPr>
              <w:rPr>
                <w:rFonts w:ascii="Comic Sans MS" w:hAnsi="Comic Sans MS"/>
                <w:b/>
                <w:bCs/>
                <w:iCs/>
                <w:sz w:val="16"/>
                <w:szCs w:val="16"/>
              </w:rPr>
            </w:pPr>
            <w:r>
              <w:rPr>
                <w:noProof/>
                <w:lang w:eastAsia="en-GB"/>
              </w:rPr>
              <w:drawing>
                <wp:anchor distT="0" distB="0" distL="114300" distR="114300" simplePos="0" relativeHeight="251827200" behindDoc="1" locked="0" layoutInCell="1" allowOverlap="1" wp14:anchorId="05B4107B" wp14:editId="0CA8FB8D">
                  <wp:simplePos x="0" y="0"/>
                  <wp:positionH relativeFrom="column">
                    <wp:posOffset>1691277</wp:posOffset>
                  </wp:positionH>
                  <wp:positionV relativeFrom="paragraph">
                    <wp:posOffset>272</wp:posOffset>
                  </wp:positionV>
                  <wp:extent cx="1075055" cy="711200"/>
                  <wp:effectExtent l="0" t="0" r="0" b="0"/>
                  <wp:wrapTight wrapText="bothSides">
                    <wp:wrapPolygon edited="0">
                      <wp:start x="0" y="0"/>
                      <wp:lineTo x="0" y="20829"/>
                      <wp:lineTo x="21051" y="20829"/>
                      <wp:lineTo x="21051" y="0"/>
                      <wp:lineTo x="0" y="0"/>
                    </wp:wrapPolygon>
                  </wp:wrapTight>
                  <wp:docPr id="10" name="Picture 10" descr="Egyptian Wall Paintings | LoveTo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gyptian Wall Paintings | LoveToKnow"/>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564" t="5208" b="8333"/>
                          <a:stretch/>
                        </pic:blipFill>
                        <pic:spPr bwMode="auto">
                          <a:xfrm>
                            <a:off x="0" y="0"/>
                            <a:ext cx="1075055" cy="711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omic Sans MS" w:hAnsi="Comic Sans MS"/>
                <w:b/>
                <w:bCs/>
                <w:i/>
                <w:iCs/>
                <w:sz w:val="16"/>
                <w:szCs w:val="16"/>
              </w:rPr>
              <w:t xml:space="preserve">Art Activity: </w:t>
            </w:r>
            <w:r>
              <w:rPr>
                <w:rFonts w:ascii="Comic Sans MS" w:hAnsi="Comic Sans MS"/>
                <w:b/>
                <w:bCs/>
                <w:iCs/>
                <w:sz w:val="16"/>
                <w:szCs w:val="16"/>
              </w:rPr>
              <w:t xml:space="preserve"> </w:t>
            </w:r>
          </w:p>
          <w:p w14:paraId="3F1BDCB8" w14:textId="4D425B44" w:rsidR="00FF66AB" w:rsidRPr="009265C2" w:rsidRDefault="005E2D4E" w:rsidP="00841173">
            <w:pPr>
              <w:rPr>
                <w:rFonts w:ascii="Comic Sans MS" w:hAnsi="Comic Sans MS"/>
                <w:sz w:val="16"/>
                <w:szCs w:val="16"/>
              </w:rPr>
            </w:pPr>
            <w:r>
              <w:rPr>
                <w:rFonts w:ascii="Comic Sans MS" w:hAnsi="Comic Sans MS"/>
                <w:bCs/>
                <w:iCs/>
                <w:sz w:val="16"/>
                <w:szCs w:val="16"/>
              </w:rPr>
              <w:t xml:space="preserve">Create a piece of art mimicking the style of Egyptian pyramid wall decoration. Think about the colours and lines that you will draw to produce the same style of illustration. If you have the time, you could even tea-stain some paper to make it look even more authentic! </w:t>
            </w:r>
            <w:r w:rsidRPr="00A54835">
              <w:rPr>
                <w:noProof/>
                <w:sz w:val="16"/>
                <w:szCs w:val="16"/>
              </w:rPr>
              <w:t xml:space="preserve"> </w:t>
            </w:r>
          </w:p>
        </w:tc>
        <w:tc>
          <w:tcPr>
            <w:tcW w:w="851" w:type="dxa"/>
          </w:tcPr>
          <w:p w14:paraId="19813A27" w14:textId="4B7587E2" w:rsidR="00FF66AB" w:rsidRPr="00FF66AB" w:rsidRDefault="00FF66AB" w:rsidP="00841173">
            <w:pPr>
              <w:rPr>
                <w:rFonts w:ascii="Comic Sans MS" w:hAnsi="Comic Sans MS"/>
                <w:sz w:val="12"/>
                <w:szCs w:val="12"/>
              </w:rPr>
            </w:pPr>
            <w:r w:rsidRPr="00FF66AB">
              <w:rPr>
                <w:rFonts w:ascii="Comic Sans MS" w:hAnsi="Comic Sans MS"/>
                <w:sz w:val="12"/>
                <w:szCs w:val="12"/>
              </w:rPr>
              <w:t>Date:</w:t>
            </w:r>
          </w:p>
          <w:p w14:paraId="0DA0B03B" w14:textId="77777777" w:rsidR="00FF66AB" w:rsidRPr="00FF66AB" w:rsidRDefault="00FF66AB" w:rsidP="00841173">
            <w:pPr>
              <w:rPr>
                <w:rFonts w:ascii="Comic Sans MS" w:hAnsi="Comic Sans MS"/>
                <w:sz w:val="12"/>
                <w:szCs w:val="12"/>
              </w:rPr>
            </w:pPr>
          </w:p>
          <w:p w14:paraId="06EB293C" w14:textId="6895748A" w:rsidR="00FF66AB" w:rsidRPr="00FF66AB" w:rsidRDefault="00FF66AB" w:rsidP="00841173">
            <w:pPr>
              <w:rPr>
                <w:rFonts w:ascii="Comic Sans MS" w:hAnsi="Comic Sans MS"/>
                <w:sz w:val="12"/>
                <w:szCs w:val="12"/>
              </w:rPr>
            </w:pPr>
            <w:r w:rsidRPr="00FF66AB">
              <w:rPr>
                <w:rFonts w:ascii="Comic Sans MS" w:hAnsi="Comic Sans MS"/>
                <w:sz w:val="12"/>
                <w:szCs w:val="12"/>
              </w:rPr>
              <w:t>Comments:</w:t>
            </w:r>
          </w:p>
        </w:tc>
      </w:tr>
      <w:tr w:rsidR="00FF66AB" w:rsidRPr="00D04072" w14:paraId="472ABD9B" w14:textId="77777777" w:rsidTr="00841173">
        <w:trPr>
          <w:trHeight w:val="269"/>
        </w:trPr>
        <w:tc>
          <w:tcPr>
            <w:tcW w:w="4395" w:type="dxa"/>
            <w:vMerge/>
          </w:tcPr>
          <w:p w14:paraId="4BA392C9" w14:textId="77777777" w:rsidR="00FF66AB" w:rsidRDefault="00FF66AB" w:rsidP="00841173">
            <w:pPr>
              <w:rPr>
                <w:noProof/>
              </w:rPr>
            </w:pPr>
          </w:p>
        </w:tc>
        <w:tc>
          <w:tcPr>
            <w:tcW w:w="958" w:type="dxa"/>
            <w:vMerge/>
          </w:tcPr>
          <w:p w14:paraId="5D42FA04" w14:textId="77777777" w:rsidR="00FF66AB" w:rsidRPr="00FF66AB" w:rsidRDefault="00FF66AB" w:rsidP="00841173">
            <w:pPr>
              <w:rPr>
                <w:rFonts w:ascii="Comic Sans MS" w:hAnsi="Comic Sans MS"/>
                <w:sz w:val="12"/>
                <w:szCs w:val="12"/>
              </w:rPr>
            </w:pPr>
          </w:p>
        </w:tc>
        <w:tc>
          <w:tcPr>
            <w:tcW w:w="4003" w:type="dxa"/>
            <w:vMerge/>
          </w:tcPr>
          <w:p w14:paraId="6D7E52DA" w14:textId="77777777" w:rsidR="00FF66AB" w:rsidRDefault="00FF66AB" w:rsidP="00841173">
            <w:pPr>
              <w:rPr>
                <w:noProof/>
              </w:rPr>
            </w:pPr>
          </w:p>
        </w:tc>
        <w:tc>
          <w:tcPr>
            <w:tcW w:w="850" w:type="dxa"/>
            <w:vMerge/>
          </w:tcPr>
          <w:p w14:paraId="223D6883" w14:textId="77777777" w:rsidR="00FF66AB" w:rsidRPr="00FF66AB" w:rsidRDefault="00FF66AB" w:rsidP="00841173">
            <w:pPr>
              <w:rPr>
                <w:rFonts w:ascii="Comic Sans MS" w:hAnsi="Comic Sans MS"/>
                <w:sz w:val="12"/>
                <w:szCs w:val="12"/>
              </w:rPr>
            </w:pPr>
          </w:p>
        </w:tc>
        <w:tc>
          <w:tcPr>
            <w:tcW w:w="4536" w:type="dxa"/>
            <w:vMerge w:val="restart"/>
          </w:tcPr>
          <w:p w14:paraId="4F342C15" w14:textId="0143EEA5" w:rsidR="00FF66AB" w:rsidRPr="009265C2" w:rsidRDefault="00FF66AB" w:rsidP="00841173">
            <w:pPr>
              <w:rPr>
                <w:rFonts w:ascii="Comic Sans MS" w:hAnsi="Comic Sans MS"/>
                <w:b/>
                <w:bCs/>
                <w:i/>
                <w:iCs/>
                <w:sz w:val="16"/>
                <w:szCs w:val="16"/>
              </w:rPr>
            </w:pPr>
            <w:r>
              <w:rPr>
                <w:noProof/>
                <w:lang w:eastAsia="en-GB"/>
              </w:rPr>
              <w:drawing>
                <wp:anchor distT="0" distB="0" distL="114300" distR="114300" simplePos="0" relativeHeight="251801600" behindDoc="0" locked="0" layoutInCell="1" allowOverlap="1" wp14:anchorId="7F81E1B2" wp14:editId="696216EF">
                  <wp:simplePos x="0" y="0"/>
                  <wp:positionH relativeFrom="column">
                    <wp:posOffset>1921691</wp:posOffset>
                  </wp:positionH>
                  <wp:positionV relativeFrom="paragraph">
                    <wp:posOffset>22134</wp:posOffset>
                  </wp:positionV>
                  <wp:extent cx="816610" cy="739775"/>
                  <wp:effectExtent l="0" t="0" r="2540" b="3175"/>
                  <wp:wrapSquare wrapText="bothSides"/>
                  <wp:docPr id="1" name="Picture 1" descr="Visual search quer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 search query imag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450" r="5654"/>
                          <a:stretch/>
                        </pic:blipFill>
                        <pic:spPr bwMode="auto">
                          <a:xfrm>
                            <a:off x="0" y="0"/>
                            <a:ext cx="816610" cy="739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265C2">
              <w:rPr>
                <w:rFonts w:ascii="Comic Sans MS" w:hAnsi="Comic Sans MS"/>
                <w:b/>
                <w:bCs/>
                <w:i/>
                <w:iCs/>
                <w:sz w:val="16"/>
                <w:szCs w:val="16"/>
              </w:rPr>
              <w:t>DT activity:</w:t>
            </w:r>
          </w:p>
          <w:p w14:paraId="28DF320C" w14:textId="0586D109" w:rsidR="00FF66AB" w:rsidRPr="00841173" w:rsidRDefault="00FF66AB" w:rsidP="00841173">
            <w:pPr>
              <w:rPr>
                <w:rFonts w:ascii="Comic Sans MS" w:hAnsi="Comic Sans MS"/>
                <w:sz w:val="16"/>
                <w:szCs w:val="16"/>
              </w:rPr>
            </w:pPr>
            <w:r>
              <w:rPr>
                <w:rFonts w:ascii="Comic Sans MS" w:hAnsi="Comic Sans MS"/>
                <w:sz w:val="16"/>
                <w:szCs w:val="16"/>
              </w:rPr>
              <w:t xml:space="preserve">1) Make a </w:t>
            </w:r>
            <w:r w:rsidRPr="00D83E11">
              <w:rPr>
                <w:rFonts w:ascii="Comic Sans MS" w:hAnsi="Comic Sans MS"/>
                <w:b/>
                <w:bCs/>
                <w:sz w:val="16"/>
                <w:szCs w:val="16"/>
              </w:rPr>
              <w:t>3D diorama</w:t>
            </w:r>
            <w:r>
              <w:rPr>
                <w:rFonts w:ascii="Comic Sans MS" w:hAnsi="Comic Sans MS"/>
                <w:sz w:val="16"/>
                <w:szCs w:val="16"/>
              </w:rPr>
              <w:t xml:space="preserve"> for an </w:t>
            </w:r>
            <w:r w:rsidRPr="00D83E11">
              <w:rPr>
                <w:rFonts w:ascii="Comic Sans MS" w:hAnsi="Comic Sans MS"/>
                <w:b/>
                <w:bCs/>
                <w:sz w:val="16"/>
                <w:szCs w:val="16"/>
              </w:rPr>
              <w:t>Ancient Egyptian scene</w:t>
            </w:r>
            <w:r>
              <w:rPr>
                <w:rFonts w:ascii="Comic Sans MS" w:hAnsi="Comic Sans MS"/>
                <w:sz w:val="16"/>
                <w:szCs w:val="16"/>
              </w:rPr>
              <w:t>. A diorama is usually a shoebox/open box that models a miniature version of a scene or habitat.</w:t>
            </w:r>
          </w:p>
        </w:tc>
        <w:tc>
          <w:tcPr>
            <w:tcW w:w="851" w:type="dxa"/>
            <w:vMerge w:val="restart"/>
          </w:tcPr>
          <w:p w14:paraId="1672C620" w14:textId="77777777" w:rsidR="00FF66AB" w:rsidRPr="00FF66AB" w:rsidRDefault="00FF66AB" w:rsidP="00841173">
            <w:pPr>
              <w:rPr>
                <w:rFonts w:ascii="Comic Sans MS" w:hAnsi="Comic Sans MS"/>
                <w:sz w:val="12"/>
                <w:szCs w:val="12"/>
              </w:rPr>
            </w:pPr>
            <w:r w:rsidRPr="00FF66AB">
              <w:rPr>
                <w:rFonts w:ascii="Comic Sans MS" w:hAnsi="Comic Sans MS"/>
                <w:sz w:val="12"/>
                <w:szCs w:val="12"/>
              </w:rPr>
              <w:t>Date:</w:t>
            </w:r>
          </w:p>
          <w:p w14:paraId="4C27793D" w14:textId="77777777" w:rsidR="00FF66AB" w:rsidRPr="00FF66AB" w:rsidRDefault="00FF66AB" w:rsidP="00841173">
            <w:pPr>
              <w:rPr>
                <w:rFonts w:ascii="Comic Sans MS" w:hAnsi="Comic Sans MS"/>
                <w:sz w:val="12"/>
                <w:szCs w:val="12"/>
              </w:rPr>
            </w:pPr>
          </w:p>
          <w:p w14:paraId="158FC2A4" w14:textId="2162FB2B" w:rsidR="00FF66AB" w:rsidRPr="00FF66AB" w:rsidRDefault="00FF66AB" w:rsidP="00841173">
            <w:pPr>
              <w:rPr>
                <w:rFonts w:ascii="Comic Sans MS" w:hAnsi="Comic Sans MS"/>
                <w:sz w:val="12"/>
                <w:szCs w:val="12"/>
              </w:rPr>
            </w:pPr>
            <w:r w:rsidRPr="00FF66AB">
              <w:rPr>
                <w:rFonts w:ascii="Comic Sans MS" w:hAnsi="Comic Sans MS"/>
                <w:sz w:val="12"/>
                <w:szCs w:val="12"/>
              </w:rPr>
              <w:t>Comments:</w:t>
            </w:r>
          </w:p>
        </w:tc>
      </w:tr>
      <w:tr w:rsidR="00FF66AB" w:rsidRPr="00D04072" w14:paraId="22FD7135" w14:textId="77777777" w:rsidTr="00841173">
        <w:trPr>
          <w:trHeight w:val="516"/>
        </w:trPr>
        <w:tc>
          <w:tcPr>
            <w:tcW w:w="4395" w:type="dxa"/>
            <w:vMerge/>
          </w:tcPr>
          <w:p w14:paraId="0E0665A1" w14:textId="77777777" w:rsidR="00FF66AB" w:rsidRDefault="00FF66AB" w:rsidP="00841173">
            <w:pPr>
              <w:rPr>
                <w:noProof/>
              </w:rPr>
            </w:pPr>
          </w:p>
        </w:tc>
        <w:tc>
          <w:tcPr>
            <w:tcW w:w="958" w:type="dxa"/>
            <w:vMerge/>
          </w:tcPr>
          <w:p w14:paraId="26759227" w14:textId="77777777" w:rsidR="00FF66AB" w:rsidRPr="00FF66AB" w:rsidRDefault="00FF66AB" w:rsidP="00841173">
            <w:pPr>
              <w:rPr>
                <w:rFonts w:ascii="Comic Sans MS" w:hAnsi="Comic Sans MS"/>
                <w:sz w:val="12"/>
                <w:szCs w:val="12"/>
              </w:rPr>
            </w:pPr>
          </w:p>
        </w:tc>
        <w:tc>
          <w:tcPr>
            <w:tcW w:w="4003" w:type="dxa"/>
            <w:vMerge w:val="restart"/>
          </w:tcPr>
          <w:p w14:paraId="677E790F" w14:textId="211FCA26" w:rsidR="00FF66AB" w:rsidRPr="009265C2" w:rsidRDefault="00FF66AB" w:rsidP="00841173">
            <w:pPr>
              <w:rPr>
                <w:rFonts w:ascii="Comic Sans MS" w:hAnsi="Comic Sans MS"/>
                <w:b/>
                <w:bCs/>
                <w:i/>
                <w:iCs/>
                <w:sz w:val="16"/>
                <w:szCs w:val="16"/>
              </w:rPr>
            </w:pPr>
            <w:r>
              <w:rPr>
                <w:noProof/>
                <w:lang w:eastAsia="en-GB"/>
              </w:rPr>
              <w:drawing>
                <wp:anchor distT="0" distB="0" distL="114300" distR="114300" simplePos="0" relativeHeight="251808768" behindDoc="0" locked="0" layoutInCell="1" allowOverlap="1" wp14:anchorId="6CA660A6" wp14:editId="3648ECD7">
                  <wp:simplePos x="0" y="0"/>
                  <wp:positionH relativeFrom="column">
                    <wp:posOffset>870080</wp:posOffset>
                  </wp:positionH>
                  <wp:positionV relativeFrom="paragraph">
                    <wp:posOffset>11249</wp:posOffset>
                  </wp:positionV>
                  <wp:extent cx="1595081" cy="1197428"/>
                  <wp:effectExtent l="0" t="0" r="5715" b="3175"/>
                  <wp:wrapSquare wrapText="bothSides"/>
                  <wp:docPr id="6" name="Picture 6" descr="Angle Facts Poster – Mt. Diablo Devil's Math Site– Advanced Topics in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gle Facts Poster – Mt. Diablo Devil's Math Site– Advanced Topics in  Mathematic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96775" cy="119869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b/>
                <w:bCs/>
                <w:i/>
                <w:iCs/>
                <w:sz w:val="16"/>
                <w:szCs w:val="16"/>
              </w:rPr>
              <w:t>Angles</w:t>
            </w:r>
            <w:r w:rsidRPr="009265C2">
              <w:rPr>
                <w:rFonts w:ascii="Comic Sans MS" w:hAnsi="Comic Sans MS"/>
                <w:b/>
                <w:bCs/>
                <w:i/>
                <w:iCs/>
                <w:sz w:val="16"/>
                <w:szCs w:val="16"/>
              </w:rPr>
              <w:t>:</w:t>
            </w:r>
          </w:p>
          <w:p w14:paraId="79F72B0F" w14:textId="77777777" w:rsidR="00FF66AB" w:rsidRDefault="00FF66AB" w:rsidP="00841173">
            <w:pPr>
              <w:rPr>
                <w:rFonts w:ascii="Comic Sans MS" w:hAnsi="Comic Sans MS"/>
                <w:sz w:val="16"/>
                <w:szCs w:val="16"/>
              </w:rPr>
            </w:pPr>
            <w:r>
              <w:rPr>
                <w:rFonts w:ascii="Comic Sans MS" w:hAnsi="Comic Sans MS"/>
                <w:sz w:val="16"/>
                <w:szCs w:val="16"/>
              </w:rPr>
              <w:t>TO DO AFTER OUR GEOMETRY LESSONS</w:t>
            </w:r>
          </w:p>
          <w:p w14:paraId="1A3BCCE5" w14:textId="2E30A584" w:rsidR="00FF66AB" w:rsidRDefault="00FF66AB" w:rsidP="00841173">
            <w:pPr>
              <w:rPr>
                <w:rFonts w:ascii="Comic Sans MS" w:hAnsi="Comic Sans MS"/>
                <w:sz w:val="16"/>
                <w:szCs w:val="16"/>
              </w:rPr>
            </w:pPr>
            <w:r>
              <w:rPr>
                <w:rFonts w:ascii="Comic Sans MS" w:hAnsi="Comic Sans MS"/>
                <w:sz w:val="16"/>
                <w:szCs w:val="16"/>
              </w:rPr>
              <w:t xml:space="preserve">Make a </w:t>
            </w:r>
            <w:r w:rsidRPr="00D83E11">
              <w:rPr>
                <w:rFonts w:ascii="Comic Sans MS" w:hAnsi="Comic Sans MS"/>
                <w:b/>
                <w:bCs/>
                <w:sz w:val="16"/>
                <w:szCs w:val="16"/>
              </w:rPr>
              <w:t>poster</w:t>
            </w:r>
            <w:r>
              <w:rPr>
                <w:rFonts w:ascii="Comic Sans MS" w:hAnsi="Comic Sans MS"/>
                <w:sz w:val="16"/>
                <w:szCs w:val="16"/>
              </w:rPr>
              <w:t xml:space="preserve"> on </w:t>
            </w:r>
            <w:r w:rsidRPr="00D83E11">
              <w:rPr>
                <w:rFonts w:ascii="Comic Sans MS" w:hAnsi="Comic Sans MS"/>
                <w:b/>
                <w:bCs/>
                <w:sz w:val="16"/>
                <w:szCs w:val="16"/>
              </w:rPr>
              <w:t>different types of angles</w:t>
            </w:r>
            <w:r>
              <w:rPr>
                <w:rFonts w:ascii="Comic Sans MS" w:hAnsi="Comic Sans MS"/>
                <w:sz w:val="16"/>
                <w:szCs w:val="16"/>
              </w:rPr>
              <w:t>. Use examples to show the angle rules. a) different types of angles b) angles on a line c) angles at a point d) interior angles of a triangle e) interior angles of a quadrilateral</w:t>
            </w:r>
          </w:p>
          <w:p w14:paraId="0774B2A5" w14:textId="77B816B5" w:rsidR="00FF66AB" w:rsidRDefault="00FF66AB" w:rsidP="00841173">
            <w:pPr>
              <w:rPr>
                <w:noProof/>
              </w:rPr>
            </w:pPr>
            <w:r w:rsidRPr="001F609F">
              <w:rPr>
                <w:rFonts w:ascii="Comic Sans MS" w:hAnsi="Comic Sans MS"/>
                <w:b/>
                <w:bCs/>
                <w:sz w:val="16"/>
                <w:szCs w:val="16"/>
              </w:rPr>
              <w:t>Y6:</w:t>
            </w:r>
            <w:r>
              <w:rPr>
                <w:rFonts w:ascii="Comic Sans MS" w:hAnsi="Comic Sans MS"/>
                <w:sz w:val="16"/>
                <w:szCs w:val="16"/>
              </w:rPr>
              <w:t xml:space="preserve"> Investigate the interior angles of a pentagon, hexagon and an </w:t>
            </w:r>
            <w:r w:rsidR="00EC672A">
              <w:rPr>
                <w:rFonts w:ascii="Comic Sans MS" w:hAnsi="Comic Sans MS"/>
                <w:sz w:val="16"/>
                <w:szCs w:val="16"/>
              </w:rPr>
              <w:t>octagon</w:t>
            </w:r>
            <w:bookmarkStart w:id="0" w:name="_GoBack"/>
            <w:bookmarkEnd w:id="0"/>
            <w:r>
              <w:rPr>
                <w:rFonts w:ascii="Comic Sans MS" w:hAnsi="Comic Sans MS"/>
                <w:sz w:val="16"/>
                <w:szCs w:val="16"/>
              </w:rPr>
              <w:t>. Ask to borrow a protractor if you need one!</w:t>
            </w:r>
          </w:p>
        </w:tc>
        <w:tc>
          <w:tcPr>
            <w:tcW w:w="850" w:type="dxa"/>
            <w:vMerge w:val="restart"/>
          </w:tcPr>
          <w:p w14:paraId="616896DC" w14:textId="77777777" w:rsidR="00FF66AB" w:rsidRPr="00FF66AB" w:rsidRDefault="00FF66AB" w:rsidP="00841173">
            <w:pPr>
              <w:rPr>
                <w:rFonts w:ascii="Comic Sans MS" w:hAnsi="Comic Sans MS"/>
                <w:sz w:val="12"/>
                <w:szCs w:val="12"/>
              </w:rPr>
            </w:pPr>
            <w:r w:rsidRPr="00FF66AB">
              <w:rPr>
                <w:rFonts w:ascii="Comic Sans MS" w:hAnsi="Comic Sans MS"/>
                <w:sz w:val="12"/>
                <w:szCs w:val="12"/>
              </w:rPr>
              <w:t>Date:</w:t>
            </w:r>
          </w:p>
          <w:p w14:paraId="04705ADB" w14:textId="77777777" w:rsidR="00FF66AB" w:rsidRPr="00FF66AB" w:rsidRDefault="00FF66AB" w:rsidP="00841173">
            <w:pPr>
              <w:rPr>
                <w:rFonts w:ascii="Comic Sans MS" w:hAnsi="Comic Sans MS"/>
                <w:sz w:val="12"/>
                <w:szCs w:val="12"/>
              </w:rPr>
            </w:pPr>
          </w:p>
          <w:p w14:paraId="22F61A91" w14:textId="655A2A5F" w:rsidR="00FF66AB" w:rsidRPr="00FF66AB" w:rsidRDefault="00FF66AB" w:rsidP="00841173">
            <w:pPr>
              <w:rPr>
                <w:rFonts w:ascii="Comic Sans MS" w:hAnsi="Comic Sans MS"/>
                <w:sz w:val="12"/>
                <w:szCs w:val="12"/>
              </w:rPr>
            </w:pPr>
            <w:r w:rsidRPr="00FF66AB">
              <w:rPr>
                <w:rFonts w:ascii="Comic Sans MS" w:hAnsi="Comic Sans MS"/>
                <w:sz w:val="12"/>
                <w:szCs w:val="12"/>
              </w:rPr>
              <w:t>Comments:</w:t>
            </w:r>
          </w:p>
        </w:tc>
        <w:tc>
          <w:tcPr>
            <w:tcW w:w="4536" w:type="dxa"/>
            <w:vMerge/>
          </w:tcPr>
          <w:p w14:paraId="5665F01C" w14:textId="045BC228" w:rsidR="00FF66AB" w:rsidRDefault="00FF66AB" w:rsidP="00841173">
            <w:pPr>
              <w:rPr>
                <w:noProof/>
              </w:rPr>
            </w:pPr>
          </w:p>
        </w:tc>
        <w:tc>
          <w:tcPr>
            <w:tcW w:w="851" w:type="dxa"/>
            <w:vMerge/>
          </w:tcPr>
          <w:p w14:paraId="1FB94E4C" w14:textId="523355E3" w:rsidR="00FF66AB" w:rsidRPr="00FF66AB" w:rsidRDefault="00FF66AB" w:rsidP="00841173">
            <w:pPr>
              <w:rPr>
                <w:rFonts w:ascii="Comic Sans MS" w:hAnsi="Comic Sans MS"/>
                <w:sz w:val="12"/>
                <w:szCs w:val="12"/>
              </w:rPr>
            </w:pPr>
          </w:p>
        </w:tc>
      </w:tr>
      <w:tr w:rsidR="00841173" w:rsidRPr="00D04072" w14:paraId="4A2C8172" w14:textId="16154F25" w:rsidTr="00017F0B">
        <w:trPr>
          <w:trHeight w:val="223"/>
        </w:trPr>
        <w:tc>
          <w:tcPr>
            <w:tcW w:w="4395" w:type="dxa"/>
            <w:vMerge w:val="restart"/>
          </w:tcPr>
          <w:p w14:paraId="5638CA95" w14:textId="1F891476" w:rsidR="00841173" w:rsidRPr="009265C2" w:rsidRDefault="00841173" w:rsidP="00841173">
            <w:pPr>
              <w:rPr>
                <w:rFonts w:ascii="Comic Sans MS" w:hAnsi="Comic Sans MS"/>
                <w:b/>
                <w:bCs/>
                <w:i/>
                <w:iCs/>
                <w:sz w:val="16"/>
                <w:szCs w:val="16"/>
              </w:rPr>
            </w:pPr>
            <w:r>
              <w:rPr>
                <w:noProof/>
                <w:lang w:eastAsia="en-GB"/>
              </w:rPr>
              <w:drawing>
                <wp:anchor distT="0" distB="0" distL="114300" distR="114300" simplePos="0" relativeHeight="251831296" behindDoc="0" locked="0" layoutInCell="1" allowOverlap="1" wp14:anchorId="0423BCFF" wp14:editId="1F86094A">
                  <wp:simplePos x="0" y="0"/>
                  <wp:positionH relativeFrom="column">
                    <wp:posOffset>1522095</wp:posOffset>
                  </wp:positionH>
                  <wp:positionV relativeFrom="paragraph">
                    <wp:posOffset>40005</wp:posOffset>
                  </wp:positionV>
                  <wp:extent cx="1143000" cy="7429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43000" cy="742950"/>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b/>
                <w:bCs/>
                <w:i/>
                <w:iCs/>
                <w:sz w:val="16"/>
                <w:szCs w:val="16"/>
              </w:rPr>
              <w:t>R</w:t>
            </w:r>
            <w:r w:rsidRPr="009265C2">
              <w:rPr>
                <w:rFonts w:ascii="Comic Sans MS" w:hAnsi="Comic Sans MS"/>
                <w:b/>
                <w:bCs/>
                <w:i/>
                <w:iCs/>
                <w:sz w:val="16"/>
                <w:szCs w:val="16"/>
              </w:rPr>
              <w:t>eading</w:t>
            </w:r>
            <w:r>
              <w:rPr>
                <w:rFonts w:ascii="Comic Sans MS" w:hAnsi="Comic Sans MS"/>
                <w:b/>
                <w:bCs/>
                <w:i/>
                <w:iCs/>
                <w:sz w:val="16"/>
                <w:szCs w:val="16"/>
              </w:rPr>
              <w:t xml:space="preserve"> and Writing:</w:t>
            </w:r>
            <w:r w:rsidRPr="009265C2">
              <w:rPr>
                <w:rFonts w:ascii="Comic Sans MS" w:hAnsi="Comic Sans MS"/>
                <w:b/>
                <w:bCs/>
                <w:i/>
                <w:iCs/>
                <w:sz w:val="16"/>
                <w:szCs w:val="16"/>
              </w:rPr>
              <w:t xml:space="preserve">  </w:t>
            </w:r>
          </w:p>
          <w:p w14:paraId="6529E150" w14:textId="269FE601" w:rsidR="00841173" w:rsidRPr="00763838" w:rsidRDefault="00841173" w:rsidP="00841173">
            <w:pPr>
              <w:rPr>
                <w:rFonts w:ascii="Comic Sans MS" w:hAnsi="Comic Sans MS"/>
                <w:sz w:val="16"/>
                <w:szCs w:val="16"/>
              </w:rPr>
            </w:pPr>
            <w:r>
              <w:rPr>
                <w:rFonts w:ascii="Comic Sans MS" w:hAnsi="Comic Sans MS"/>
                <w:sz w:val="16"/>
                <w:szCs w:val="16"/>
              </w:rPr>
              <w:t xml:space="preserve">Research a famous Ancient Egyptian and create a </w:t>
            </w:r>
            <w:r w:rsidRPr="00D83E11">
              <w:rPr>
                <w:rFonts w:ascii="Comic Sans MS" w:hAnsi="Comic Sans MS"/>
                <w:b/>
                <w:bCs/>
                <w:sz w:val="16"/>
                <w:szCs w:val="16"/>
              </w:rPr>
              <w:t>fact file</w:t>
            </w:r>
            <w:r>
              <w:rPr>
                <w:rFonts w:ascii="Comic Sans MS" w:hAnsi="Comic Sans MS"/>
                <w:sz w:val="16"/>
                <w:szCs w:val="16"/>
              </w:rPr>
              <w:t xml:space="preserve"> on them. Examples: Nefertiti, Cleopatra, Hatshepsut (queens) or Ramesses, Tutankhamun, Akhenaten (Pharaohs). </w:t>
            </w:r>
            <w:r>
              <w:rPr>
                <w:noProof/>
              </w:rPr>
              <w:t xml:space="preserve"> </w:t>
            </w:r>
          </w:p>
        </w:tc>
        <w:tc>
          <w:tcPr>
            <w:tcW w:w="958" w:type="dxa"/>
            <w:vMerge w:val="restart"/>
          </w:tcPr>
          <w:p w14:paraId="695AF7B1" w14:textId="09762688" w:rsidR="00841173" w:rsidRPr="00FF66AB" w:rsidRDefault="00841173" w:rsidP="00841173">
            <w:pPr>
              <w:rPr>
                <w:rFonts w:ascii="Comic Sans MS" w:hAnsi="Comic Sans MS"/>
                <w:sz w:val="12"/>
                <w:szCs w:val="12"/>
              </w:rPr>
            </w:pPr>
            <w:r w:rsidRPr="00FF66AB">
              <w:rPr>
                <w:rFonts w:ascii="Comic Sans MS" w:hAnsi="Comic Sans MS"/>
                <w:sz w:val="12"/>
                <w:szCs w:val="12"/>
              </w:rPr>
              <w:t>Date:</w:t>
            </w:r>
          </w:p>
          <w:p w14:paraId="57BD4B25" w14:textId="77777777" w:rsidR="00841173" w:rsidRPr="00FF66AB" w:rsidRDefault="00841173" w:rsidP="00841173">
            <w:pPr>
              <w:rPr>
                <w:rFonts w:ascii="Comic Sans MS" w:hAnsi="Comic Sans MS"/>
                <w:sz w:val="12"/>
                <w:szCs w:val="12"/>
              </w:rPr>
            </w:pPr>
          </w:p>
          <w:p w14:paraId="33B3F6E7" w14:textId="1C847591" w:rsidR="00841173" w:rsidRPr="00FF66AB" w:rsidRDefault="00841173" w:rsidP="00841173">
            <w:pPr>
              <w:rPr>
                <w:rFonts w:ascii="Comic Sans MS" w:hAnsi="Comic Sans MS"/>
                <w:sz w:val="12"/>
                <w:szCs w:val="12"/>
              </w:rPr>
            </w:pPr>
            <w:r w:rsidRPr="00FF66AB">
              <w:rPr>
                <w:rFonts w:ascii="Comic Sans MS" w:hAnsi="Comic Sans MS"/>
                <w:sz w:val="12"/>
                <w:szCs w:val="12"/>
              </w:rPr>
              <w:t>Comments:</w:t>
            </w:r>
          </w:p>
        </w:tc>
        <w:tc>
          <w:tcPr>
            <w:tcW w:w="4003" w:type="dxa"/>
            <w:vMerge/>
          </w:tcPr>
          <w:p w14:paraId="22487C27" w14:textId="6C03C3E1" w:rsidR="00841173" w:rsidRPr="009265C2" w:rsidRDefault="00841173" w:rsidP="00841173">
            <w:pPr>
              <w:rPr>
                <w:rFonts w:ascii="Comic Sans MS" w:hAnsi="Comic Sans MS"/>
                <w:sz w:val="16"/>
                <w:szCs w:val="16"/>
              </w:rPr>
            </w:pPr>
          </w:p>
        </w:tc>
        <w:tc>
          <w:tcPr>
            <w:tcW w:w="850" w:type="dxa"/>
            <w:vMerge/>
          </w:tcPr>
          <w:p w14:paraId="62C5C8C3" w14:textId="724F25C3" w:rsidR="00841173" w:rsidRPr="00FF66AB" w:rsidRDefault="00841173" w:rsidP="00841173">
            <w:pPr>
              <w:rPr>
                <w:rFonts w:ascii="Comic Sans MS" w:hAnsi="Comic Sans MS"/>
                <w:sz w:val="12"/>
                <w:szCs w:val="12"/>
              </w:rPr>
            </w:pPr>
          </w:p>
        </w:tc>
        <w:tc>
          <w:tcPr>
            <w:tcW w:w="4536" w:type="dxa"/>
            <w:vMerge/>
          </w:tcPr>
          <w:p w14:paraId="261336DD" w14:textId="230DE1C9" w:rsidR="00841173" w:rsidRPr="009265C2" w:rsidRDefault="00841173" w:rsidP="00841173">
            <w:pPr>
              <w:rPr>
                <w:rFonts w:ascii="Comic Sans MS" w:hAnsi="Comic Sans MS"/>
                <w:sz w:val="16"/>
                <w:szCs w:val="16"/>
              </w:rPr>
            </w:pPr>
          </w:p>
        </w:tc>
        <w:tc>
          <w:tcPr>
            <w:tcW w:w="851" w:type="dxa"/>
            <w:vMerge/>
          </w:tcPr>
          <w:p w14:paraId="4A89FE94" w14:textId="3544961D" w:rsidR="00841173" w:rsidRPr="00FF66AB" w:rsidRDefault="00841173" w:rsidP="00841173">
            <w:pPr>
              <w:rPr>
                <w:rFonts w:ascii="Comic Sans MS" w:hAnsi="Comic Sans MS"/>
                <w:sz w:val="12"/>
                <w:szCs w:val="12"/>
              </w:rPr>
            </w:pPr>
          </w:p>
        </w:tc>
      </w:tr>
      <w:tr w:rsidR="00841173" w:rsidRPr="00D04072" w14:paraId="71C8FDB7" w14:textId="77777777" w:rsidTr="00841173">
        <w:trPr>
          <w:trHeight w:val="754"/>
        </w:trPr>
        <w:tc>
          <w:tcPr>
            <w:tcW w:w="4395" w:type="dxa"/>
            <w:vMerge/>
          </w:tcPr>
          <w:p w14:paraId="47034D1F" w14:textId="77777777" w:rsidR="00841173" w:rsidRDefault="00841173" w:rsidP="00841173">
            <w:pPr>
              <w:rPr>
                <w:noProof/>
                <w:lang w:eastAsia="en-GB"/>
              </w:rPr>
            </w:pPr>
          </w:p>
        </w:tc>
        <w:tc>
          <w:tcPr>
            <w:tcW w:w="958" w:type="dxa"/>
            <w:vMerge/>
          </w:tcPr>
          <w:p w14:paraId="64B265F7" w14:textId="77777777" w:rsidR="00841173" w:rsidRPr="00FF66AB" w:rsidRDefault="00841173" w:rsidP="00841173">
            <w:pPr>
              <w:rPr>
                <w:rFonts w:ascii="Comic Sans MS" w:hAnsi="Comic Sans MS"/>
                <w:sz w:val="12"/>
                <w:szCs w:val="12"/>
              </w:rPr>
            </w:pPr>
          </w:p>
        </w:tc>
        <w:tc>
          <w:tcPr>
            <w:tcW w:w="4003" w:type="dxa"/>
            <w:vMerge/>
          </w:tcPr>
          <w:p w14:paraId="2AFEAE6A" w14:textId="77777777" w:rsidR="00841173" w:rsidRPr="009265C2" w:rsidRDefault="00841173" w:rsidP="00841173">
            <w:pPr>
              <w:rPr>
                <w:rFonts w:ascii="Comic Sans MS" w:hAnsi="Comic Sans MS"/>
                <w:sz w:val="16"/>
                <w:szCs w:val="16"/>
              </w:rPr>
            </w:pPr>
          </w:p>
        </w:tc>
        <w:tc>
          <w:tcPr>
            <w:tcW w:w="850" w:type="dxa"/>
            <w:vMerge/>
          </w:tcPr>
          <w:p w14:paraId="0775F1C0" w14:textId="77777777" w:rsidR="00841173" w:rsidRPr="00FF66AB" w:rsidRDefault="00841173" w:rsidP="00841173">
            <w:pPr>
              <w:rPr>
                <w:rFonts w:ascii="Comic Sans MS" w:hAnsi="Comic Sans MS"/>
                <w:sz w:val="12"/>
                <w:szCs w:val="12"/>
              </w:rPr>
            </w:pPr>
          </w:p>
        </w:tc>
        <w:tc>
          <w:tcPr>
            <w:tcW w:w="4536" w:type="dxa"/>
            <w:vMerge w:val="restart"/>
          </w:tcPr>
          <w:p w14:paraId="2F0E00B7" w14:textId="77777777" w:rsidR="00841173" w:rsidRDefault="00841173" w:rsidP="00841173">
            <w:pPr>
              <w:rPr>
                <w:rFonts w:ascii="Comic Sans MS" w:hAnsi="Comic Sans MS"/>
                <w:b/>
                <w:i/>
                <w:sz w:val="16"/>
                <w:szCs w:val="16"/>
              </w:rPr>
            </w:pPr>
            <w:r w:rsidRPr="00841173">
              <w:rPr>
                <w:rFonts w:ascii="Comic Sans MS" w:hAnsi="Comic Sans MS"/>
                <w:b/>
                <w:i/>
                <w:sz w:val="16"/>
                <w:szCs w:val="16"/>
              </w:rPr>
              <w:t>PSCHE / Family Discussion activity:</w:t>
            </w:r>
          </w:p>
          <w:p w14:paraId="52C8130A" w14:textId="2806FC69" w:rsidR="00841173" w:rsidRPr="009265C2" w:rsidRDefault="00841173" w:rsidP="00841173">
            <w:pPr>
              <w:rPr>
                <w:rFonts w:ascii="Comic Sans MS" w:hAnsi="Comic Sans MS"/>
                <w:sz w:val="16"/>
                <w:szCs w:val="16"/>
              </w:rPr>
            </w:pPr>
            <w:r>
              <w:rPr>
                <w:rFonts w:ascii="Comic Sans MS" w:hAnsi="Comic Sans MS"/>
                <w:sz w:val="16"/>
                <w:szCs w:val="16"/>
              </w:rPr>
              <w:t>Think about a time capsule! If you were an Egyptian pharaoh, what would you choose to put into your tomb to keep with you in the after-life? What objects are really important to you? What would this communicate to people in the future about you and your life today?</w:t>
            </w:r>
          </w:p>
        </w:tc>
        <w:tc>
          <w:tcPr>
            <w:tcW w:w="851" w:type="dxa"/>
            <w:vMerge w:val="restart"/>
          </w:tcPr>
          <w:p w14:paraId="38E9E8A8" w14:textId="77777777" w:rsidR="00D75154" w:rsidRPr="00FF66AB" w:rsidRDefault="00D75154" w:rsidP="00D75154">
            <w:pPr>
              <w:rPr>
                <w:rFonts w:ascii="Comic Sans MS" w:hAnsi="Comic Sans MS"/>
                <w:sz w:val="12"/>
                <w:szCs w:val="12"/>
              </w:rPr>
            </w:pPr>
            <w:r w:rsidRPr="00FF66AB">
              <w:rPr>
                <w:rFonts w:ascii="Comic Sans MS" w:hAnsi="Comic Sans MS"/>
                <w:sz w:val="12"/>
                <w:szCs w:val="12"/>
              </w:rPr>
              <w:t>Date:</w:t>
            </w:r>
          </w:p>
          <w:p w14:paraId="008F3E2A" w14:textId="77777777" w:rsidR="00D75154" w:rsidRPr="00FF66AB" w:rsidRDefault="00D75154" w:rsidP="00D75154">
            <w:pPr>
              <w:rPr>
                <w:rFonts w:ascii="Comic Sans MS" w:hAnsi="Comic Sans MS"/>
                <w:sz w:val="12"/>
                <w:szCs w:val="12"/>
              </w:rPr>
            </w:pPr>
          </w:p>
          <w:p w14:paraId="608F3AA0" w14:textId="12508F87" w:rsidR="00841173" w:rsidRPr="00FF66AB" w:rsidRDefault="00D75154" w:rsidP="00D75154">
            <w:pPr>
              <w:rPr>
                <w:rFonts w:ascii="Comic Sans MS" w:hAnsi="Comic Sans MS"/>
                <w:sz w:val="12"/>
                <w:szCs w:val="12"/>
              </w:rPr>
            </w:pPr>
            <w:r w:rsidRPr="00FF66AB">
              <w:rPr>
                <w:rFonts w:ascii="Comic Sans MS" w:hAnsi="Comic Sans MS"/>
                <w:sz w:val="12"/>
                <w:szCs w:val="12"/>
              </w:rPr>
              <w:t>Comments:</w:t>
            </w:r>
          </w:p>
        </w:tc>
      </w:tr>
      <w:tr w:rsidR="00FF66AB" w:rsidRPr="00D04072" w14:paraId="0E7F6A05" w14:textId="77777777" w:rsidTr="00D75154">
        <w:trPr>
          <w:trHeight w:val="223"/>
        </w:trPr>
        <w:tc>
          <w:tcPr>
            <w:tcW w:w="4395" w:type="dxa"/>
            <w:vMerge w:val="restart"/>
          </w:tcPr>
          <w:p w14:paraId="792F74E8" w14:textId="38D45B77" w:rsidR="00FF66AB" w:rsidRDefault="00FF66AB" w:rsidP="00841173">
            <w:pPr>
              <w:rPr>
                <w:rFonts w:ascii="Comic Sans MS" w:hAnsi="Comic Sans MS"/>
                <w:b/>
                <w:bCs/>
                <w:i/>
                <w:sz w:val="16"/>
                <w:szCs w:val="16"/>
              </w:rPr>
            </w:pPr>
            <w:r w:rsidRPr="009265C2">
              <w:rPr>
                <w:rFonts w:ascii="Comic Sans MS" w:hAnsi="Comic Sans MS"/>
                <w:b/>
                <w:bCs/>
                <w:i/>
                <w:sz w:val="16"/>
                <w:szCs w:val="16"/>
              </w:rPr>
              <w:t>Writing:</w:t>
            </w:r>
          </w:p>
          <w:p w14:paraId="2CA4DAFF" w14:textId="22B27CC6" w:rsidR="00FF66AB" w:rsidRPr="00763838" w:rsidRDefault="00FF66AB" w:rsidP="00841173">
            <w:pPr>
              <w:rPr>
                <w:rFonts w:ascii="Comic Sans MS" w:hAnsi="Comic Sans MS"/>
                <w:i/>
                <w:iCs/>
                <w:color w:val="002060"/>
                <w:sz w:val="16"/>
                <w:szCs w:val="16"/>
              </w:rPr>
            </w:pPr>
            <w:r>
              <w:rPr>
                <w:rFonts w:ascii="Comic Sans MS" w:hAnsi="Comic Sans MS"/>
                <w:sz w:val="16"/>
                <w:szCs w:val="16"/>
              </w:rPr>
              <w:t xml:space="preserve">Create an </w:t>
            </w:r>
            <w:r w:rsidRPr="00FA5E46">
              <w:rPr>
                <w:rFonts w:ascii="Comic Sans MS" w:hAnsi="Comic Sans MS"/>
                <w:b/>
                <w:sz w:val="16"/>
                <w:szCs w:val="16"/>
              </w:rPr>
              <w:t>information boo</w:t>
            </w:r>
            <w:r>
              <w:rPr>
                <w:rFonts w:ascii="Comic Sans MS" w:hAnsi="Comic Sans MS"/>
                <w:b/>
                <w:sz w:val="16"/>
                <w:szCs w:val="16"/>
              </w:rPr>
              <w:t>klet/sheet / poster / PowerPoint</w:t>
            </w:r>
            <w:r>
              <w:rPr>
                <w:rFonts w:ascii="Comic Sans MS" w:hAnsi="Comic Sans MS"/>
                <w:sz w:val="16"/>
                <w:szCs w:val="16"/>
              </w:rPr>
              <w:t xml:space="preserve"> about the Ancient Egyptians. This could be done over a few weeks. You can use the following subheadings to research and include: </w:t>
            </w:r>
            <w:r w:rsidRPr="00763838">
              <w:rPr>
                <w:rFonts w:ascii="Comic Sans MS" w:hAnsi="Comic Sans MS"/>
                <w:i/>
                <w:iCs/>
                <w:color w:val="002060"/>
                <w:sz w:val="16"/>
                <w:szCs w:val="16"/>
              </w:rPr>
              <w:t xml:space="preserve">Who were the Ancient Egyptians? Where did the Egyptians live? Who were the Ancient Egyptian gods and goddesses? What is mummification? Other aspects: clothes, homes, food, famous buildings (Pyramids / Sphinx), entertainment, leisure, etc. </w:t>
            </w:r>
          </w:p>
          <w:p w14:paraId="43070DB3" w14:textId="77777777" w:rsidR="00FF66AB" w:rsidRDefault="00FF66AB" w:rsidP="00841173">
            <w:pPr>
              <w:rPr>
                <w:rFonts w:ascii="Comic Sans MS" w:hAnsi="Comic Sans MS"/>
                <w:sz w:val="16"/>
                <w:szCs w:val="16"/>
              </w:rPr>
            </w:pPr>
            <w:r w:rsidRPr="002264C3">
              <w:rPr>
                <w:rFonts w:ascii="Comic Sans MS" w:hAnsi="Comic Sans MS"/>
                <w:b/>
                <w:sz w:val="16"/>
                <w:szCs w:val="16"/>
              </w:rPr>
              <w:t>Y5:</w:t>
            </w:r>
            <w:r>
              <w:rPr>
                <w:rFonts w:ascii="Comic Sans MS" w:hAnsi="Comic Sans MS"/>
                <w:sz w:val="16"/>
                <w:szCs w:val="16"/>
              </w:rPr>
              <w:t xml:space="preserve"> Use correct punctuation, paragraphs</w:t>
            </w:r>
          </w:p>
          <w:p w14:paraId="4B724612" w14:textId="44566FAD" w:rsidR="00FF66AB" w:rsidRDefault="00FF66AB" w:rsidP="00841173">
            <w:pPr>
              <w:rPr>
                <w:rFonts w:ascii="Comic Sans MS" w:hAnsi="Comic Sans MS"/>
                <w:sz w:val="16"/>
                <w:szCs w:val="16"/>
              </w:rPr>
            </w:pPr>
            <w:r>
              <w:rPr>
                <w:rFonts w:ascii="Comic Sans MS" w:hAnsi="Comic Sans MS"/>
                <w:sz w:val="16"/>
                <w:szCs w:val="16"/>
              </w:rPr>
              <w:t xml:space="preserve"> and formal language.</w:t>
            </w:r>
          </w:p>
          <w:p w14:paraId="08C336B4" w14:textId="77777777" w:rsidR="00FF66AB" w:rsidRDefault="00FF66AB" w:rsidP="00841173">
            <w:pPr>
              <w:rPr>
                <w:rFonts w:ascii="Comic Sans MS" w:hAnsi="Comic Sans MS"/>
                <w:sz w:val="16"/>
                <w:szCs w:val="16"/>
              </w:rPr>
            </w:pPr>
            <w:r w:rsidRPr="002264C3">
              <w:rPr>
                <w:rFonts w:ascii="Comic Sans MS" w:hAnsi="Comic Sans MS"/>
                <w:b/>
                <w:sz w:val="16"/>
                <w:szCs w:val="16"/>
              </w:rPr>
              <w:t>Y6:</w:t>
            </w:r>
            <w:r>
              <w:rPr>
                <w:rFonts w:ascii="Comic Sans MS" w:hAnsi="Comic Sans MS"/>
                <w:sz w:val="16"/>
                <w:szCs w:val="16"/>
              </w:rPr>
              <w:t xml:space="preserve"> Engage your reader and try to use a </w:t>
            </w:r>
          </w:p>
          <w:p w14:paraId="679F2735" w14:textId="334C14B5" w:rsidR="00FF66AB" w:rsidRPr="00FF66AB" w:rsidRDefault="00FF66AB" w:rsidP="00841173">
            <w:pPr>
              <w:rPr>
                <w:rFonts w:ascii="Comic Sans MS" w:hAnsi="Comic Sans MS"/>
                <w:b/>
                <w:bCs/>
                <w:i/>
                <w:iCs/>
                <w:sz w:val="16"/>
                <w:szCs w:val="16"/>
              </w:rPr>
            </w:pPr>
            <w:r>
              <w:rPr>
                <w:rFonts w:ascii="Comic Sans MS" w:hAnsi="Comic Sans MS"/>
                <w:sz w:val="16"/>
                <w:szCs w:val="16"/>
              </w:rPr>
              <w:t xml:space="preserve">variety of sentence structures. </w:t>
            </w:r>
            <w:r>
              <w:rPr>
                <w:noProof/>
              </w:rPr>
              <w:t xml:space="preserve"> </w:t>
            </w:r>
            <w:r w:rsidRPr="009265C2">
              <w:rPr>
                <w:rFonts w:ascii="Comic Sans MS" w:hAnsi="Comic Sans MS"/>
                <w:b/>
                <w:bCs/>
                <w:i/>
                <w:iCs/>
                <w:sz w:val="16"/>
                <w:szCs w:val="16"/>
              </w:rPr>
              <w:t xml:space="preserve"> </w:t>
            </w:r>
          </w:p>
        </w:tc>
        <w:tc>
          <w:tcPr>
            <w:tcW w:w="958" w:type="dxa"/>
            <w:vMerge w:val="restart"/>
          </w:tcPr>
          <w:p w14:paraId="49FA2139" w14:textId="77777777" w:rsidR="00D75154" w:rsidRPr="00FF66AB" w:rsidRDefault="00D75154" w:rsidP="00D75154">
            <w:pPr>
              <w:rPr>
                <w:rFonts w:ascii="Comic Sans MS" w:hAnsi="Comic Sans MS"/>
                <w:sz w:val="12"/>
                <w:szCs w:val="12"/>
              </w:rPr>
            </w:pPr>
            <w:r w:rsidRPr="00FF66AB">
              <w:rPr>
                <w:rFonts w:ascii="Comic Sans MS" w:hAnsi="Comic Sans MS"/>
                <w:sz w:val="12"/>
                <w:szCs w:val="12"/>
              </w:rPr>
              <w:t>Date:</w:t>
            </w:r>
          </w:p>
          <w:p w14:paraId="1BD95110" w14:textId="77777777" w:rsidR="00D75154" w:rsidRPr="00FF66AB" w:rsidRDefault="00D75154" w:rsidP="00D75154">
            <w:pPr>
              <w:rPr>
                <w:rFonts w:ascii="Comic Sans MS" w:hAnsi="Comic Sans MS"/>
                <w:sz w:val="12"/>
                <w:szCs w:val="12"/>
              </w:rPr>
            </w:pPr>
          </w:p>
          <w:p w14:paraId="5FB00095" w14:textId="36D9C6FA" w:rsidR="00FF66AB" w:rsidRPr="00FF66AB" w:rsidRDefault="00D75154" w:rsidP="00D75154">
            <w:pPr>
              <w:rPr>
                <w:rFonts w:ascii="Comic Sans MS" w:hAnsi="Comic Sans MS"/>
                <w:sz w:val="12"/>
                <w:szCs w:val="12"/>
              </w:rPr>
            </w:pPr>
            <w:r>
              <w:rPr>
                <w:noProof/>
                <w:lang w:eastAsia="en-GB"/>
              </w:rPr>
              <w:drawing>
                <wp:anchor distT="0" distB="0" distL="114300" distR="114300" simplePos="0" relativeHeight="251820032" behindDoc="0" locked="0" layoutInCell="1" allowOverlap="1" wp14:anchorId="330CC1FF" wp14:editId="2C4AAAA8">
                  <wp:simplePos x="0" y="0"/>
                  <wp:positionH relativeFrom="column">
                    <wp:posOffset>-473723</wp:posOffset>
                  </wp:positionH>
                  <wp:positionV relativeFrom="paragraph">
                    <wp:posOffset>1085306</wp:posOffset>
                  </wp:positionV>
                  <wp:extent cx="968828" cy="684527"/>
                  <wp:effectExtent l="0" t="0" r="317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68828" cy="684527"/>
                          </a:xfrm>
                          <a:prstGeom prst="rect">
                            <a:avLst/>
                          </a:prstGeom>
                        </pic:spPr>
                      </pic:pic>
                    </a:graphicData>
                  </a:graphic>
                  <wp14:sizeRelH relativeFrom="page">
                    <wp14:pctWidth>0</wp14:pctWidth>
                  </wp14:sizeRelH>
                  <wp14:sizeRelV relativeFrom="page">
                    <wp14:pctHeight>0</wp14:pctHeight>
                  </wp14:sizeRelV>
                </wp:anchor>
              </w:drawing>
            </w:r>
            <w:r w:rsidRPr="00FF66AB">
              <w:rPr>
                <w:rFonts w:ascii="Comic Sans MS" w:hAnsi="Comic Sans MS"/>
                <w:sz w:val="12"/>
                <w:szCs w:val="12"/>
              </w:rPr>
              <w:t>Comments:</w:t>
            </w:r>
          </w:p>
        </w:tc>
        <w:tc>
          <w:tcPr>
            <w:tcW w:w="4003" w:type="dxa"/>
            <w:vMerge/>
          </w:tcPr>
          <w:p w14:paraId="7E133648" w14:textId="77777777" w:rsidR="00FF66AB" w:rsidRDefault="00FF66AB" w:rsidP="00841173">
            <w:pPr>
              <w:rPr>
                <w:noProof/>
                <w:lang w:eastAsia="en-GB"/>
              </w:rPr>
            </w:pPr>
          </w:p>
        </w:tc>
        <w:tc>
          <w:tcPr>
            <w:tcW w:w="850" w:type="dxa"/>
            <w:vMerge/>
          </w:tcPr>
          <w:p w14:paraId="42166669" w14:textId="77777777" w:rsidR="00FF66AB" w:rsidRPr="00FF66AB" w:rsidRDefault="00FF66AB" w:rsidP="00841173">
            <w:pPr>
              <w:rPr>
                <w:rFonts w:ascii="Comic Sans MS" w:hAnsi="Comic Sans MS"/>
                <w:sz w:val="12"/>
                <w:szCs w:val="12"/>
              </w:rPr>
            </w:pPr>
          </w:p>
        </w:tc>
        <w:tc>
          <w:tcPr>
            <w:tcW w:w="4536" w:type="dxa"/>
            <w:vMerge/>
          </w:tcPr>
          <w:p w14:paraId="7063A687" w14:textId="77777777" w:rsidR="00FF66AB" w:rsidRDefault="00FF66AB" w:rsidP="00841173">
            <w:pPr>
              <w:rPr>
                <w:noProof/>
              </w:rPr>
            </w:pPr>
          </w:p>
        </w:tc>
        <w:tc>
          <w:tcPr>
            <w:tcW w:w="851" w:type="dxa"/>
            <w:vMerge/>
          </w:tcPr>
          <w:p w14:paraId="39F887D3" w14:textId="77777777" w:rsidR="00FF66AB" w:rsidRPr="00FF66AB" w:rsidRDefault="00FF66AB" w:rsidP="00841173">
            <w:pPr>
              <w:rPr>
                <w:rFonts w:ascii="Comic Sans MS" w:hAnsi="Comic Sans MS"/>
                <w:sz w:val="12"/>
                <w:szCs w:val="12"/>
              </w:rPr>
            </w:pPr>
          </w:p>
        </w:tc>
      </w:tr>
      <w:tr w:rsidR="00FF66AB" w:rsidRPr="00D04072" w14:paraId="76252EA6" w14:textId="77777777" w:rsidTr="00017F0B">
        <w:trPr>
          <w:trHeight w:val="1528"/>
        </w:trPr>
        <w:tc>
          <w:tcPr>
            <w:tcW w:w="4395" w:type="dxa"/>
            <w:vMerge/>
          </w:tcPr>
          <w:p w14:paraId="7E8251C2" w14:textId="77777777" w:rsidR="00FF66AB" w:rsidRPr="009265C2" w:rsidRDefault="00FF66AB" w:rsidP="00841173">
            <w:pPr>
              <w:rPr>
                <w:rFonts w:ascii="Comic Sans MS" w:hAnsi="Comic Sans MS"/>
                <w:b/>
                <w:bCs/>
                <w:i/>
                <w:sz w:val="16"/>
                <w:szCs w:val="16"/>
              </w:rPr>
            </w:pPr>
          </w:p>
        </w:tc>
        <w:tc>
          <w:tcPr>
            <w:tcW w:w="958" w:type="dxa"/>
            <w:vMerge/>
          </w:tcPr>
          <w:p w14:paraId="688777CF" w14:textId="77777777" w:rsidR="00FF66AB" w:rsidRPr="00FF66AB" w:rsidRDefault="00FF66AB" w:rsidP="00841173">
            <w:pPr>
              <w:rPr>
                <w:rFonts w:ascii="Comic Sans MS" w:hAnsi="Comic Sans MS"/>
                <w:sz w:val="12"/>
                <w:szCs w:val="12"/>
              </w:rPr>
            </w:pPr>
          </w:p>
        </w:tc>
        <w:tc>
          <w:tcPr>
            <w:tcW w:w="4003" w:type="dxa"/>
            <w:vMerge/>
          </w:tcPr>
          <w:p w14:paraId="300C359D" w14:textId="77777777" w:rsidR="00FF66AB" w:rsidRDefault="00FF66AB" w:rsidP="00841173">
            <w:pPr>
              <w:rPr>
                <w:noProof/>
                <w:lang w:eastAsia="en-GB"/>
              </w:rPr>
            </w:pPr>
          </w:p>
        </w:tc>
        <w:tc>
          <w:tcPr>
            <w:tcW w:w="850" w:type="dxa"/>
            <w:vMerge/>
          </w:tcPr>
          <w:p w14:paraId="5F7193B6" w14:textId="77777777" w:rsidR="00FF66AB" w:rsidRPr="00FF66AB" w:rsidRDefault="00FF66AB" w:rsidP="00841173">
            <w:pPr>
              <w:rPr>
                <w:rFonts w:ascii="Comic Sans MS" w:hAnsi="Comic Sans MS"/>
                <w:sz w:val="12"/>
                <w:szCs w:val="12"/>
              </w:rPr>
            </w:pPr>
          </w:p>
        </w:tc>
        <w:tc>
          <w:tcPr>
            <w:tcW w:w="4536" w:type="dxa"/>
            <w:vMerge w:val="restart"/>
          </w:tcPr>
          <w:p w14:paraId="7FAB75A9" w14:textId="77777777" w:rsidR="00FF66AB" w:rsidRPr="009265C2" w:rsidRDefault="00FF66AB" w:rsidP="00841173">
            <w:pPr>
              <w:rPr>
                <w:rFonts w:ascii="Comic Sans MS" w:hAnsi="Comic Sans MS"/>
                <w:b/>
                <w:bCs/>
                <w:i/>
                <w:iCs/>
                <w:sz w:val="16"/>
                <w:szCs w:val="16"/>
              </w:rPr>
            </w:pPr>
            <w:r>
              <w:rPr>
                <w:rFonts w:ascii="Comic Sans MS" w:hAnsi="Comic Sans MS"/>
                <w:b/>
                <w:bCs/>
                <w:i/>
                <w:iCs/>
                <w:sz w:val="16"/>
                <w:szCs w:val="16"/>
              </w:rPr>
              <w:t>Science</w:t>
            </w:r>
            <w:r w:rsidRPr="009265C2">
              <w:rPr>
                <w:rFonts w:ascii="Comic Sans MS" w:hAnsi="Comic Sans MS"/>
                <w:b/>
                <w:bCs/>
                <w:i/>
                <w:iCs/>
                <w:sz w:val="16"/>
                <w:szCs w:val="16"/>
              </w:rPr>
              <w:t xml:space="preserve"> activity:</w:t>
            </w:r>
          </w:p>
          <w:p w14:paraId="233C987E" w14:textId="6FCDD99D" w:rsidR="00FF66AB" w:rsidRDefault="00FF66AB" w:rsidP="00841173">
            <w:pPr>
              <w:rPr>
                <w:noProof/>
              </w:rPr>
            </w:pPr>
            <w:r w:rsidRPr="009265C2">
              <w:rPr>
                <w:rFonts w:ascii="Comic Sans MS" w:hAnsi="Comic Sans MS"/>
                <w:sz w:val="16"/>
                <w:szCs w:val="16"/>
              </w:rPr>
              <w:t xml:space="preserve">Make a </w:t>
            </w:r>
            <w:r w:rsidRPr="009265C2">
              <w:rPr>
                <w:rFonts w:ascii="Comic Sans MS" w:hAnsi="Comic Sans MS"/>
                <w:b/>
                <w:bCs/>
                <w:sz w:val="16"/>
                <w:szCs w:val="16"/>
              </w:rPr>
              <w:t>glossary</w:t>
            </w:r>
            <w:r w:rsidRPr="009265C2">
              <w:rPr>
                <w:rFonts w:ascii="Comic Sans MS" w:hAnsi="Comic Sans MS"/>
                <w:sz w:val="16"/>
                <w:szCs w:val="16"/>
              </w:rPr>
              <w:t xml:space="preserve">. Find out the definitions of these words: </w:t>
            </w:r>
            <w:r w:rsidRPr="00C46DF8">
              <w:rPr>
                <w:rFonts w:ascii="Comic Sans MS" w:hAnsi="Comic Sans MS"/>
                <w:b/>
                <w:bCs/>
                <w:i/>
                <w:iCs/>
                <w:color w:val="002060"/>
                <w:sz w:val="16"/>
                <w:szCs w:val="16"/>
              </w:rPr>
              <w:t>dissolve, solvent, solution, soluble, insoluble, solid, liquid, particles, suspension, evaporate, condense, reversible, irreversible,</w:t>
            </w:r>
            <w:r w:rsidRPr="00C46DF8">
              <w:rPr>
                <w:rFonts w:ascii="Comic Sans MS" w:hAnsi="Comic Sans MS"/>
                <w:color w:val="002060"/>
                <w:sz w:val="16"/>
                <w:szCs w:val="16"/>
              </w:rPr>
              <w:t xml:space="preserve"> </w:t>
            </w:r>
            <w:r>
              <w:rPr>
                <w:rFonts w:ascii="Comic Sans MS" w:hAnsi="Comic Sans MS"/>
                <w:sz w:val="16"/>
                <w:szCs w:val="16"/>
              </w:rPr>
              <w:t xml:space="preserve">etc. </w:t>
            </w:r>
          </w:p>
        </w:tc>
        <w:tc>
          <w:tcPr>
            <w:tcW w:w="851" w:type="dxa"/>
            <w:vMerge w:val="restart"/>
          </w:tcPr>
          <w:p w14:paraId="3066BA66" w14:textId="77777777" w:rsidR="00FF66AB" w:rsidRPr="00FF66AB" w:rsidRDefault="00FF66AB" w:rsidP="00841173">
            <w:pPr>
              <w:rPr>
                <w:rFonts w:ascii="Comic Sans MS" w:hAnsi="Comic Sans MS"/>
                <w:sz w:val="12"/>
                <w:szCs w:val="12"/>
              </w:rPr>
            </w:pPr>
            <w:r w:rsidRPr="00FF66AB">
              <w:rPr>
                <w:rFonts w:ascii="Comic Sans MS" w:hAnsi="Comic Sans MS"/>
                <w:sz w:val="12"/>
                <w:szCs w:val="12"/>
              </w:rPr>
              <w:t>Date:</w:t>
            </w:r>
          </w:p>
          <w:p w14:paraId="7009AD40" w14:textId="77777777" w:rsidR="00FF66AB" w:rsidRPr="00FF66AB" w:rsidRDefault="00FF66AB" w:rsidP="00841173">
            <w:pPr>
              <w:rPr>
                <w:rFonts w:ascii="Comic Sans MS" w:hAnsi="Comic Sans MS"/>
                <w:sz w:val="12"/>
                <w:szCs w:val="12"/>
              </w:rPr>
            </w:pPr>
          </w:p>
          <w:p w14:paraId="66B2D869" w14:textId="3E48540E" w:rsidR="00FF66AB" w:rsidRPr="00FF66AB" w:rsidRDefault="00FF66AB" w:rsidP="00841173">
            <w:pPr>
              <w:rPr>
                <w:rFonts w:ascii="Comic Sans MS" w:hAnsi="Comic Sans MS"/>
                <w:sz w:val="12"/>
                <w:szCs w:val="12"/>
              </w:rPr>
            </w:pPr>
            <w:r w:rsidRPr="00FF66AB">
              <w:rPr>
                <w:rFonts w:ascii="Comic Sans MS" w:hAnsi="Comic Sans MS"/>
                <w:sz w:val="12"/>
                <w:szCs w:val="12"/>
              </w:rPr>
              <w:t>Comments:</w:t>
            </w:r>
          </w:p>
        </w:tc>
      </w:tr>
      <w:tr w:rsidR="00FF66AB" w:rsidRPr="00D04072" w14:paraId="228C5C7F" w14:textId="77777777" w:rsidTr="00017F0B">
        <w:trPr>
          <w:trHeight w:val="223"/>
        </w:trPr>
        <w:tc>
          <w:tcPr>
            <w:tcW w:w="4395" w:type="dxa"/>
            <w:vMerge/>
            <w:tcBorders>
              <w:bottom w:val="single" w:sz="4" w:space="0" w:color="auto"/>
            </w:tcBorders>
          </w:tcPr>
          <w:p w14:paraId="74A51C9E" w14:textId="77777777" w:rsidR="00FF66AB" w:rsidRPr="009265C2" w:rsidRDefault="00FF66AB" w:rsidP="00841173">
            <w:pPr>
              <w:rPr>
                <w:rFonts w:ascii="Comic Sans MS" w:hAnsi="Comic Sans MS"/>
                <w:b/>
                <w:bCs/>
                <w:i/>
                <w:sz w:val="16"/>
                <w:szCs w:val="16"/>
              </w:rPr>
            </w:pPr>
          </w:p>
        </w:tc>
        <w:tc>
          <w:tcPr>
            <w:tcW w:w="958" w:type="dxa"/>
            <w:vMerge/>
            <w:tcBorders>
              <w:bottom w:val="single" w:sz="4" w:space="0" w:color="auto"/>
            </w:tcBorders>
          </w:tcPr>
          <w:p w14:paraId="7D47D2B4" w14:textId="77777777" w:rsidR="00FF66AB" w:rsidRPr="00FF66AB" w:rsidRDefault="00FF66AB" w:rsidP="00841173">
            <w:pPr>
              <w:rPr>
                <w:rFonts w:ascii="Comic Sans MS" w:hAnsi="Comic Sans MS"/>
                <w:sz w:val="12"/>
                <w:szCs w:val="12"/>
              </w:rPr>
            </w:pPr>
          </w:p>
        </w:tc>
        <w:tc>
          <w:tcPr>
            <w:tcW w:w="4003" w:type="dxa"/>
            <w:vMerge w:val="restart"/>
          </w:tcPr>
          <w:p w14:paraId="3A84215E" w14:textId="7C432CB6" w:rsidR="00FF66AB" w:rsidRDefault="00D75154" w:rsidP="00841173">
            <w:pPr>
              <w:rPr>
                <w:rFonts w:ascii="Comic Sans MS" w:hAnsi="Comic Sans MS"/>
                <w:b/>
                <w:bCs/>
                <w:i/>
                <w:iCs/>
                <w:sz w:val="16"/>
                <w:szCs w:val="16"/>
              </w:rPr>
            </w:pPr>
            <w:r>
              <w:rPr>
                <w:noProof/>
                <w:lang w:eastAsia="en-GB"/>
              </w:rPr>
              <w:drawing>
                <wp:anchor distT="0" distB="0" distL="114300" distR="114300" simplePos="0" relativeHeight="251832320" behindDoc="0" locked="0" layoutInCell="1" allowOverlap="1" wp14:anchorId="0401966E" wp14:editId="0214D2B0">
                  <wp:simplePos x="0" y="0"/>
                  <wp:positionH relativeFrom="column">
                    <wp:posOffset>984250</wp:posOffset>
                  </wp:positionH>
                  <wp:positionV relativeFrom="paragraph">
                    <wp:posOffset>26035</wp:posOffset>
                  </wp:positionV>
                  <wp:extent cx="1474470" cy="1301750"/>
                  <wp:effectExtent l="0" t="0" r="0" b="0"/>
                  <wp:wrapSquare wrapText="bothSides"/>
                  <wp:docPr id="15" name="Picture 15" descr="C:\Users\Tejal.Andrews\AppData\Local\Microsoft\Windows\INetCache\Content.MSO\3C44DAE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jal.Andrews\AppData\Local\Microsoft\Windows\INetCache\Content.MSO\3C44DAE9.tmp"/>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3724"/>
                          <a:stretch/>
                        </pic:blipFill>
                        <pic:spPr bwMode="auto">
                          <a:xfrm>
                            <a:off x="0" y="0"/>
                            <a:ext cx="1474470" cy="1301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41173">
              <w:rPr>
                <w:rFonts w:ascii="Comic Sans MS" w:hAnsi="Comic Sans MS"/>
                <w:b/>
                <w:bCs/>
                <w:i/>
                <w:iCs/>
                <w:sz w:val="16"/>
                <w:szCs w:val="16"/>
              </w:rPr>
              <w:t>Measures:</w:t>
            </w:r>
          </w:p>
          <w:p w14:paraId="63F8CCBD" w14:textId="37A1BAB4" w:rsidR="00841173" w:rsidRDefault="00841173" w:rsidP="00841173">
            <w:pPr>
              <w:rPr>
                <w:rFonts w:ascii="Comic Sans MS" w:hAnsi="Comic Sans MS"/>
                <w:bCs/>
                <w:iCs/>
                <w:sz w:val="16"/>
                <w:szCs w:val="16"/>
              </w:rPr>
            </w:pPr>
            <w:r>
              <w:rPr>
                <w:rFonts w:ascii="Comic Sans MS" w:hAnsi="Comic Sans MS"/>
                <w:bCs/>
                <w:iCs/>
                <w:sz w:val="16"/>
                <w:szCs w:val="16"/>
              </w:rPr>
              <w:t xml:space="preserve">Complete the </w:t>
            </w:r>
            <w:r w:rsidRPr="00841173">
              <w:rPr>
                <w:rFonts w:ascii="Comic Sans MS" w:hAnsi="Comic Sans MS"/>
                <w:bCs/>
                <w:iCs/>
                <w:sz w:val="16"/>
                <w:szCs w:val="16"/>
              </w:rPr>
              <w:t>Purple Mash</w:t>
            </w:r>
            <w:r>
              <w:rPr>
                <w:rFonts w:ascii="Comic Sans MS" w:hAnsi="Comic Sans MS"/>
                <w:bCs/>
                <w:iCs/>
                <w:sz w:val="16"/>
                <w:szCs w:val="16"/>
              </w:rPr>
              <w:t xml:space="preserve"> converting units of measure activities</w:t>
            </w:r>
            <w:r w:rsidRPr="00841173">
              <w:rPr>
                <w:rFonts w:ascii="Comic Sans MS" w:hAnsi="Comic Sans MS"/>
                <w:bCs/>
                <w:iCs/>
                <w:sz w:val="16"/>
                <w:szCs w:val="16"/>
              </w:rPr>
              <w:t>. The task has been set as a ‘2Do’ for you</w:t>
            </w:r>
            <w:r>
              <w:rPr>
                <w:rFonts w:ascii="Comic Sans MS" w:hAnsi="Comic Sans MS"/>
                <w:bCs/>
                <w:iCs/>
                <w:sz w:val="16"/>
                <w:szCs w:val="16"/>
              </w:rPr>
              <w:t>.</w:t>
            </w:r>
          </w:p>
          <w:p w14:paraId="476B4697" w14:textId="152309FF" w:rsidR="00841173" w:rsidRPr="00841173" w:rsidRDefault="00841173" w:rsidP="00841173">
            <w:pPr>
              <w:rPr>
                <w:noProof/>
                <w:lang w:eastAsia="en-GB"/>
              </w:rPr>
            </w:pPr>
          </w:p>
        </w:tc>
        <w:tc>
          <w:tcPr>
            <w:tcW w:w="850" w:type="dxa"/>
            <w:vMerge w:val="restart"/>
          </w:tcPr>
          <w:p w14:paraId="098E79A9" w14:textId="77777777" w:rsidR="00FF66AB" w:rsidRPr="00FF66AB" w:rsidRDefault="00FF66AB" w:rsidP="00841173">
            <w:pPr>
              <w:rPr>
                <w:rFonts w:ascii="Comic Sans MS" w:hAnsi="Comic Sans MS"/>
                <w:sz w:val="12"/>
                <w:szCs w:val="12"/>
              </w:rPr>
            </w:pPr>
            <w:r w:rsidRPr="00FF66AB">
              <w:rPr>
                <w:rFonts w:ascii="Comic Sans MS" w:hAnsi="Comic Sans MS"/>
                <w:sz w:val="12"/>
                <w:szCs w:val="12"/>
              </w:rPr>
              <w:t>Date:</w:t>
            </w:r>
          </w:p>
          <w:p w14:paraId="39DE0B02" w14:textId="77777777" w:rsidR="00FF66AB" w:rsidRPr="00FF66AB" w:rsidRDefault="00FF66AB" w:rsidP="00841173">
            <w:pPr>
              <w:rPr>
                <w:rFonts w:ascii="Comic Sans MS" w:hAnsi="Comic Sans MS"/>
                <w:sz w:val="12"/>
                <w:szCs w:val="12"/>
              </w:rPr>
            </w:pPr>
          </w:p>
          <w:p w14:paraId="797FEACA" w14:textId="16591190" w:rsidR="00FF66AB" w:rsidRPr="00FF66AB" w:rsidRDefault="00FF66AB" w:rsidP="00841173">
            <w:pPr>
              <w:rPr>
                <w:rFonts w:ascii="Comic Sans MS" w:hAnsi="Comic Sans MS"/>
                <w:sz w:val="12"/>
                <w:szCs w:val="12"/>
              </w:rPr>
            </w:pPr>
            <w:r w:rsidRPr="00FF66AB">
              <w:rPr>
                <w:rFonts w:ascii="Comic Sans MS" w:hAnsi="Comic Sans MS"/>
                <w:sz w:val="12"/>
                <w:szCs w:val="12"/>
              </w:rPr>
              <w:t>Comments:</w:t>
            </w:r>
          </w:p>
        </w:tc>
        <w:tc>
          <w:tcPr>
            <w:tcW w:w="4536" w:type="dxa"/>
            <w:vMerge/>
            <w:tcBorders>
              <w:bottom w:val="single" w:sz="4" w:space="0" w:color="auto"/>
            </w:tcBorders>
          </w:tcPr>
          <w:p w14:paraId="3B5F42B7" w14:textId="4298EC3B" w:rsidR="00FF66AB" w:rsidRDefault="00FF66AB" w:rsidP="00841173">
            <w:pPr>
              <w:rPr>
                <w:noProof/>
              </w:rPr>
            </w:pPr>
          </w:p>
        </w:tc>
        <w:tc>
          <w:tcPr>
            <w:tcW w:w="851" w:type="dxa"/>
            <w:vMerge/>
            <w:tcBorders>
              <w:bottom w:val="single" w:sz="4" w:space="0" w:color="auto"/>
            </w:tcBorders>
          </w:tcPr>
          <w:p w14:paraId="508F3FB8" w14:textId="77777777" w:rsidR="00FF66AB" w:rsidRPr="00FF66AB" w:rsidRDefault="00FF66AB" w:rsidP="00841173">
            <w:pPr>
              <w:rPr>
                <w:rFonts w:ascii="Comic Sans MS" w:hAnsi="Comic Sans MS"/>
                <w:sz w:val="12"/>
                <w:szCs w:val="12"/>
              </w:rPr>
            </w:pPr>
          </w:p>
        </w:tc>
      </w:tr>
      <w:tr w:rsidR="00FF66AB" w:rsidRPr="00D04072" w14:paraId="2FACE26F" w14:textId="77777777" w:rsidTr="00D75154">
        <w:trPr>
          <w:trHeight w:val="1200"/>
        </w:trPr>
        <w:tc>
          <w:tcPr>
            <w:tcW w:w="4395" w:type="dxa"/>
            <w:vMerge/>
            <w:tcBorders>
              <w:bottom w:val="single" w:sz="4" w:space="0" w:color="auto"/>
            </w:tcBorders>
          </w:tcPr>
          <w:p w14:paraId="1EE29942" w14:textId="77777777" w:rsidR="00FF66AB" w:rsidRPr="009265C2" w:rsidRDefault="00FF66AB" w:rsidP="00841173">
            <w:pPr>
              <w:rPr>
                <w:rFonts w:ascii="Comic Sans MS" w:hAnsi="Comic Sans MS"/>
                <w:b/>
                <w:bCs/>
                <w:i/>
                <w:sz w:val="16"/>
                <w:szCs w:val="16"/>
              </w:rPr>
            </w:pPr>
          </w:p>
        </w:tc>
        <w:tc>
          <w:tcPr>
            <w:tcW w:w="958" w:type="dxa"/>
            <w:vMerge/>
            <w:tcBorders>
              <w:bottom w:val="single" w:sz="4" w:space="0" w:color="auto"/>
            </w:tcBorders>
          </w:tcPr>
          <w:p w14:paraId="761E2974" w14:textId="77777777" w:rsidR="00FF66AB" w:rsidRPr="00FF66AB" w:rsidRDefault="00FF66AB" w:rsidP="00841173">
            <w:pPr>
              <w:rPr>
                <w:rFonts w:ascii="Comic Sans MS" w:hAnsi="Comic Sans MS"/>
                <w:sz w:val="12"/>
                <w:szCs w:val="12"/>
              </w:rPr>
            </w:pPr>
          </w:p>
        </w:tc>
        <w:tc>
          <w:tcPr>
            <w:tcW w:w="4003" w:type="dxa"/>
            <w:vMerge/>
          </w:tcPr>
          <w:p w14:paraId="7E2934FB" w14:textId="77777777" w:rsidR="00FF66AB" w:rsidRPr="009265C2" w:rsidRDefault="00FF66AB" w:rsidP="00841173">
            <w:pPr>
              <w:rPr>
                <w:rFonts w:ascii="Comic Sans MS" w:hAnsi="Comic Sans MS"/>
                <w:b/>
                <w:bCs/>
                <w:i/>
                <w:iCs/>
                <w:sz w:val="16"/>
                <w:szCs w:val="16"/>
              </w:rPr>
            </w:pPr>
          </w:p>
        </w:tc>
        <w:tc>
          <w:tcPr>
            <w:tcW w:w="850" w:type="dxa"/>
            <w:vMerge/>
          </w:tcPr>
          <w:p w14:paraId="0DE28C7B" w14:textId="77777777" w:rsidR="00FF66AB" w:rsidRPr="00FF66AB" w:rsidRDefault="00FF66AB" w:rsidP="00841173">
            <w:pPr>
              <w:rPr>
                <w:rFonts w:ascii="Comic Sans MS" w:hAnsi="Comic Sans MS"/>
                <w:sz w:val="12"/>
                <w:szCs w:val="12"/>
              </w:rPr>
            </w:pPr>
          </w:p>
        </w:tc>
        <w:tc>
          <w:tcPr>
            <w:tcW w:w="4536" w:type="dxa"/>
            <w:vMerge w:val="restart"/>
          </w:tcPr>
          <w:p w14:paraId="6B89572F" w14:textId="77777777" w:rsidR="00FF66AB" w:rsidRPr="009265C2" w:rsidRDefault="00FF66AB" w:rsidP="00841173">
            <w:pPr>
              <w:rPr>
                <w:rFonts w:ascii="Comic Sans MS" w:hAnsi="Comic Sans MS"/>
                <w:b/>
                <w:bCs/>
                <w:i/>
                <w:iCs/>
                <w:sz w:val="16"/>
                <w:szCs w:val="16"/>
              </w:rPr>
            </w:pPr>
            <w:r w:rsidRPr="009265C2">
              <w:rPr>
                <w:rFonts w:ascii="Comic Sans MS" w:hAnsi="Comic Sans MS"/>
                <w:b/>
                <w:bCs/>
                <w:i/>
                <w:iCs/>
                <w:sz w:val="16"/>
                <w:szCs w:val="16"/>
              </w:rPr>
              <w:t>History activity:</w:t>
            </w:r>
          </w:p>
          <w:p w14:paraId="7C6F39C7" w14:textId="77777777" w:rsidR="00FF66AB" w:rsidRPr="00FF66AB" w:rsidRDefault="00FF66AB" w:rsidP="00841173">
            <w:pPr>
              <w:rPr>
                <w:rFonts w:ascii="Comic Sans MS" w:hAnsi="Comic Sans MS"/>
                <w:sz w:val="16"/>
                <w:szCs w:val="16"/>
              </w:rPr>
            </w:pPr>
            <w:r>
              <w:rPr>
                <w:noProof/>
                <w:lang w:eastAsia="en-GB"/>
              </w:rPr>
              <w:drawing>
                <wp:anchor distT="0" distB="0" distL="114300" distR="114300" simplePos="0" relativeHeight="251823104" behindDoc="0" locked="0" layoutInCell="1" allowOverlap="1" wp14:anchorId="24D0290C" wp14:editId="60C37132">
                  <wp:simplePos x="0" y="0"/>
                  <wp:positionH relativeFrom="column">
                    <wp:posOffset>1708150</wp:posOffset>
                  </wp:positionH>
                  <wp:positionV relativeFrom="paragraph">
                    <wp:posOffset>35560</wp:posOffset>
                  </wp:positionV>
                  <wp:extent cx="464707" cy="720000"/>
                  <wp:effectExtent l="0" t="0" r="0"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4707" cy="720000"/>
                          </a:xfrm>
                          <a:prstGeom prst="rect">
                            <a:avLst/>
                          </a:prstGeom>
                        </pic:spPr>
                      </pic:pic>
                    </a:graphicData>
                  </a:graphic>
                </wp:anchor>
              </w:drawing>
            </w:r>
            <w:r>
              <w:rPr>
                <w:rFonts w:ascii="Comic Sans MS" w:hAnsi="Comic Sans MS"/>
                <w:sz w:val="16"/>
                <w:szCs w:val="16"/>
              </w:rPr>
              <w:t xml:space="preserve">Make some </w:t>
            </w:r>
            <w:r>
              <w:rPr>
                <w:rFonts w:ascii="Comic Sans MS" w:hAnsi="Comic Sans MS"/>
                <w:b/>
                <w:sz w:val="16"/>
                <w:szCs w:val="16"/>
              </w:rPr>
              <w:t>Ancient Egyptian</w:t>
            </w:r>
            <w:r w:rsidRPr="00B61468">
              <w:rPr>
                <w:rFonts w:ascii="Comic Sans MS" w:hAnsi="Comic Sans MS"/>
                <w:b/>
                <w:sz w:val="16"/>
                <w:szCs w:val="16"/>
              </w:rPr>
              <w:t xml:space="preserve"> gods and goddesses</w:t>
            </w:r>
            <w:r>
              <w:rPr>
                <w:rFonts w:ascii="Comic Sans MS" w:hAnsi="Comic Sans MS"/>
                <w:b/>
                <w:sz w:val="16"/>
                <w:szCs w:val="16"/>
              </w:rPr>
              <w:t xml:space="preserve"> or pharaohs or queens</w:t>
            </w:r>
            <w:r>
              <w:rPr>
                <w:rFonts w:ascii="Comic Sans MS" w:hAnsi="Comic Sans MS"/>
                <w:sz w:val="16"/>
                <w:szCs w:val="16"/>
              </w:rPr>
              <w:t xml:space="preserve"> top trump cards. Research the different gods and goddesses or pharaohs and queens and find out what they are rulers of, their age when ruling, whether </w:t>
            </w:r>
          </w:p>
          <w:p w14:paraId="4733F192" w14:textId="52088BB1" w:rsidR="00FF66AB" w:rsidRPr="00FF66AB" w:rsidRDefault="00FF66AB" w:rsidP="00841173">
            <w:pPr>
              <w:rPr>
                <w:rFonts w:ascii="Comic Sans MS" w:hAnsi="Comic Sans MS"/>
                <w:sz w:val="16"/>
                <w:szCs w:val="16"/>
              </w:rPr>
            </w:pPr>
            <w:r>
              <w:rPr>
                <w:rFonts w:ascii="Comic Sans MS" w:hAnsi="Comic Sans MS"/>
                <w:sz w:val="16"/>
                <w:szCs w:val="16"/>
              </w:rPr>
              <w:t xml:space="preserve">they are good or evil, etc. Then, rank them and use scores to create a card for each one. </w:t>
            </w:r>
          </w:p>
        </w:tc>
        <w:tc>
          <w:tcPr>
            <w:tcW w:w="851" w:type="dxa"/>
            <w:vMerge w:val="restart"/>
          </w:tcPr>
          <w:p w14:paraId="511E33DB" w14:textId="77777777" w:rsidR="00FF66AB" w:rsidRPr="00FF66AB" w:rsidRDefault="00FF66AB" w:rsidP="00841173">
            <w:pPr>
              <w:rPr>
                <w:rFonts w:ascii="Comic Sans MS" w:hAnsi="Comic Sans MS"/>
                <w:sz w:val="12"/>
                <w:szCs w:val="12"/>
              </w:rPr>
            </w:pPr>
            <w:r w:rsidRPr="00FF66AB">
              <w:rPr>
                <w:rFonts w:ascii="Comic Sans MS" w:hAnsi="Comic Sans MS"/>
                <w:sz w:val="12"/>
                <w:szCs w:val="12"/>
              </w:rPr>
              <w:t>Date:</w:t>
            </w:r>
          </w:p>
          <w:p w14:paraId="0EB833C0" w14:textId="77777777" w:rsidR="00FF66AB" w:rsidRPr="00FF66AB" w:rsidRDefault="00FF66AB" w:rsidP="00841173">
            <w:pPr>
              <w:rPr>
                <w:rFonts w:ascii="Comic Sans MS" w:hAnsi="Comic Sans MS"/>
                <w:sz w:val="12"/>
                <w:szCs w:val="12"/>
              </w:rPr>
            </w:pPr>
          </w:p>
          <w:p w14:paraId="2EC7524B" w14:textId="4BA60266" w:rsidR="00FF66AB" w:rsidRPr="00FF66AB" w:rsidRDefault="00FF66AB" w:rsidP="00841173">
            <w:pPr>
              <w:rPr>
                <w:rFonts w:ascii="Comic Sans MS" w:hAnsi="Comic Sans MS"/>
                <w:sz w:val="12"/>
                <w:szCs w:val="12"/>
              </w:rPr>
            </w:pPr>
            <w:r w:rsidRPr="00FF66AB">
              <w:rPr>
                <w:rFonts w:ascii="Comic Sans MS" w:hAnsi="Comic Sans MS"/>
                <w:sz w:val="12"/>
                <w:szCs w:val="12"/>
              </w:rPr>
              <w:t>Comments:</w:t>
            </w:r>
          </w:p>
        </w:tc>
      </w:tr>
      <w:tr w:rsidR="00FF66AB" w:rsidRPr="00D04072" w14:paraId="5FE921FF" w14:textId="77777777" w:rsidTr="00841173">
        <w:trPr>
          <w:trHeight w:val="690"/>
        </w:trPr>
        <w:tc>
          <w:tcPr>
            <w:tcW w:w="4395" w:type="dxa"/>
            <w:tcBorders>
              <w:bottom w:val="single" w:sz="4" w:space="0" w:color="auto"/>
            </w:tcBorders>
          </w:tcPr>
          <w:p w14:paraId="6FD24CB4" w14:textId="77777777" w:rsidR="00FF66AB" w:rsidRPr="009265C2" w:rsidRDefault="00FF66AB" w:rsidP="00841173">
            <w:pPr>
              <w:rPr>
                <w:rFonts w:ascii="Comic Sans MS" w:hAnsi="Comic Sans MS"/>
                <w:b/>
                <w:bCs/>
                <w:sz w:val="16"/>
                <w:szCs w:val="16"/>
              </w:rPr>
            </w:pPr>
            <w:r w:rsidRPr="009265C2">
              <w:rPr>
                <w:rFonts w:ascii="Comic Sans MS" w:hAnsi="Comic Sans MS"/>
                <w:b/>
                <w:bCs/>
                <w:i/>
                <w:iCs/>
                <w:sz w:val="16"/>
                <w:szCs w:val="16"/>
              </w:rPr>
              <w:t>Spelling Practice:</w:t>
            </w:r>
            <w:r w:rsidRPr="009265C2">
              <w:rPr>
                <w:rFonts w:ascii="Comic Sans MS" w:hAnsi="Comic Sans MS"/>
                <w:b/>
                <w:bCs/>
                <w:sz w:val="16"/>
                <w:szCs w:val="16"/>
              </w:rPr>
              <w:t xml:space="preserve"> </w:t>
            </w:r>
          </w:p>
          <w:p w14:paraId="67B1DFE4" w14:textId="77777777" w:rsidR="00FF66AB" w:rsidRPr="009265C2" w:rsidRDefault="00FF66AB" w:rsidP="00841173">
            <w:pPr>
              <w:rPr>
                <w:rFonts w:ascii="Comic Sans MS" w:hAnsi="Comic Sans MS"/>
                <w:b/>
                <w:bCs/>
                <w:i/>
                <w:sz w:val="16"/>
                <w:szCs w:val="16"/>
              </w:rPr>
            </w:pPr>
            <w:r w:rsidRPr="009265C2">
              <w:rPr>
                <w:rFonts w:ascii="Comic Sans MS" w:hAnsi="Comic Sans MS"/>
                <w:sz w:val="16"/>
                <w:szCs w:val="16"/>
              </w:rPr>
              <w:t xml:space="preserve">Make your own </w:t>
            </w:r>
            <w:r w:rsidRPr="009265C2">
              <w:rPr>
                <w:rFonts w:ascii="Comic Sans MS" w:hAnsi="Comic Sans MS"/>
                <w:b/>
                <w:bCs/>
                <w:sz w:val="16"/>
                <w:szCs w:val="16"/>
              </w:rPr>
              <w:t>spellings crossword</w:t>
            </w:r>
            <w:r>
              <w:rPr>
                <w:rFonts w:ascii="Comic Sans MS" w:hAnsi="Comic Sans MS"/>
                <w:b/>
                <w:bCs/>
                <w:sz w:val="16"/>
                <w:szCs w:val="16"/>
              </w:rPr>
              <w:t xml:space="preserve"> </w:t>
            </w:r>
            <w:r w:rsidRPr="00704EEE">
              <w:rPr>
                <w:rFonts w:ascii="Comic Sans MS" w:hAnsi="Comic Sans MS"/>
                <w:bCs/>
                <w:sz w:val="16"/>
                <w:szCs w:val="16"/>
              </w:rPr>
              <w:t>or a</w:t>
            </w:r>
            <w:r>
              <w:rPr>
                <w:rFonts w:ascii="Comic Sans MS" w:hAnsi="Comic Sans MS"/>
                <w:b/>
                <w:bCs/>
                <w:sz w:val="16"/>
                <w:szCs w:val="16"/>
              </w:rPr>
              <w:t xml:space="preserve"> word search</w:t>
            </w:r>
            <w:r w:rsidRPr="009265C2">
              <w:rPr>
                <w:rFonts w:ascii="Comic Sans MS" w:hAnsi="Comic Sans MS"/>
                <w:sz w:val="16"/>
                <w:szCs w:val="16"/>
              </w:rPr>
              <w:t xml:space="preserve"> using </w:t>
            </w:r>
            <w:r>
              <w:rPr>
                <w:rFonts w:ascii="Comic Sans MS" w:hAnsi="Comic Sans MS"/>
                <w:sz w:val="16"/>
                <w:szCs w:val="16"/>
              </w:rPr>
              <w:t>13 of the</w:t>
            </w:r>
            <w:r w:rsidRPr="009265C2">
              <w:rPr>
                <w:rFonts w:ascii="Comic Sans MS" w:hAnsi="Comic Sans MS"/>
                <w:sz w:val="16"/>
                <w:szCs w:val="16"/>
              </w:rPr>
              <w:t xml:space="preserve"> </w:t>
            </w:r>
            <w:r w:rsidRPr="009265C2">
              <w:rPr>
                <w:rFonts w:ascii="Comic Sans MS" w:hAnsi="Comic Sans MS"/>
                <w:b/>
                <w:bCs/>
                <w:sz w:val="16"/>
                <w:szCs w:val="16"/>
              </w:rPr>
              <w:t>Y5/Y6 words</w:t>
            </w:r>
            <w:r w:rsidRPr="009265C2">
              <w:rPr>
                <w:rFonts w:ascii="Comic Sans MS" w:hAnsi="Comic Sans MS"/>
                <w:sz w:val="16"/>
                <w:szCs w:val="16"/>
              </w:rPr>
              <w:t xml:space="preserve"> (</w:t>
            </w:r>
            <w:r w:rsidRPr="00AE5A03">
              <w:rPr>
                <w:rFonts w:ascii="Comic Sans MS" w:hAnsi="Comic Sans MS"/>
                <w:i/>
                <w:sz w:val="16"/>
                <w:szCs w:val="16"/>
              </w:rPr>
              <w:t>category to curiosity</w:t>
            </w:r>
            <w:r w:rsidRPr="009265C2">
              <w:rPr>
                <w:rFonts w:ascii="Comic Sans MS" w:hAnsi="Comic Sans MS"/>
                <w:sz w:val="16"/>
                <w:szCs w:val="16"/>
              </w:rPr>
              <w:t>).</w:t>
            </w:r>
          </w:p>
        </w:tc>
        <w:tc>
          <w:tcPr>
            <w:tcW w:w="958" w:type="dxa"/>
            <w:tcBorders>
              <w:bottom w:val="single" w:sz="4" w:space="0" w:color="auto"/>
            </w:tcBorders>
          </w:tcPr>
          <w:p w14:paraId="62D80E53" w14:textId="77777777" w:rsidR="00FF66AB" w:rsidRPr="00FF66AB" w:rsidRDefault="00FF66AB" w:rsidP="00841173">
            <w:pPr>
              <w:rPr>
                <w:rFonts w:ascii="Comic Sans MS" w:hAnsi="Comic Sans MS"/>
                <w:sz w:val="12"/>
                <w:szCs w:val="12"/>
              </w:rPr>
            </w:pPr>
            <w:r w:rsidRPr="00FF66AB">
              <w:rPr>
                <w:rFonts w:ascii="Comic Sans MS" w:hAnsi="Comic Sans MS"/>
                <w:sz w:val="12"/>
                <w:szCs w:val="12"/>
              </w:rPr>
              <w:t>Date:</w:t>
            </w:r>
          </w:p>
          <w:p w14:paraId="15AA7340" w14:textId="77777777" w:rsidR="00FF66AB" w:rsidRPr="00FF66AB" w:rsidRDefault="00FF66AB" w:rsidP="00841173">
            <w:pPr>
              <w:rPr>
                <w:rFonts w:ascii="Comic Sans MS" w:hAnsi="Comic Sans MS"/>
                <w:sz w:val="12"/>
                <w:szCs w:val="12"/>
              </w:rPr>
            </w:pPr>
          </w:p>
          <w:p w14:paraId="2DE70951" w14:textId="471423B5" w:rsidR="00FF66AB" w:rsidRPr="00FF66AB" w:rsidRDefault="00FF66AB" w:rsidP="00841173">
            <w:pPr>
              <w:rPr>
                <w:rFonts w:ascii="Comic Sans MS" w:hAnsi="Comic Sans MS"/>
                <w:sz w:val="12"/>
                <w:szCs w:val="12"/>
              </w:rPr>
            </w:pPr>
            <w:r w:rsidRPr="00FF66AB">
              <w:rPr>
                <w:rFonts w:ascii="Comic Sans MS" w:hAnsi="Comic Sans MS"/>
                <w:sz w:val="12"/>
                <w:szCs w:val="12"/>
              </w:rPr>
              <w:t>Comments:</w:t>
            </w:r>
          </w:p>
        </w:tc>
        <w:tc>
          <w:tcPr>
            <w:tcW w:w="4003" w:type="dxa"/>
            <w:vMerge/>
            <w:tcBorders>
              <w:bottom w:val="single" w:sz="4" w:space="0" w:color="auto"/>
            </w:tcBorders>
          </w:tcPr>
          <w:p w14:paraId="135D39F3" w14:textId="77777777" w:rsidR="00FF66AB" w:rsidRPr="009265C2" w:rsidRDefault="00FF66AB" w:rsidP="00841173">
            <w:pPr>
              <w:rPr>
                <w:rFonts w:ascii="Comic Sans MS" w:hAnsi="Comic Sans MS"/>
                <w:b/>
                <w:bCs/>
                <w:i/>
                <w:iCs/>
                <w:sz w:val="16"/>
                <w:szCs w:val="16"/>
              </w:rPr>
            </w:pPr>
          </w:p>
        </w:tc>
        <w:tc>
          <w:tcPr>
            <w:tcW w:w="850" w:type="dxa"/>
            <w:vMerge/>
            <w:tcBorders>
              <w:bottom w:val="single" w:sz="4" w:space="0" w:color="auto"/>
            </w:tcBorders>
          </w:tcPr>
          <w:p w14:paraId="7A84EABA" w14:textId="77777777" w:rsidR="00FF66AB" w:rsidRPr="00FF66AB" w:rsidRDefault="00FF66AB" w:rsidP="00841173">
            <w:pPr>
              <w:rPr>
                <w:rFonts w:ascii="Comic Sans MS" w:hAnsi="Comic Sans MS"/>
                <w:sz w:val="12"/>
                <w:szCs w:val="12"/>
              </w:rPr>
            </w:pPr>
          </w:p>
        </w:tc>
        <w:tc>
          <w:tcPr>
            <w:tcW w:w="4536" w:type="dxa"/>
            <w:vMerge/>
            <w:tcBorders>
              <w:bottom w:val="single" w:sz="4" w:space="0" w:color="auto"/>
            </w:tcBorders>
          </w:tcPr>
          <w:p w14:paraId="582DDE66" w14:textId="3FD228AD" w:rsidR="00FF66AB" w:rsidRPr="009265C2" w:rsidRDefault="00FF66AB" w:rsidP="00841173">
            <w:pPr>
              <w:rPr>
                <w:rFonts w:ascii="Comic Sans MS" w:hAnsi="Comic Sans MS"/>
                <w:b/>
                <w:bCs/>
                <w:i/>
                <w:iCs/>
                <w:sz w:val="16"/>
                <w:szCs w:val="16"/>
              </w:rPr>
            </w:pPr>
          </w:p>
        </w:tc>
        <w:tc>
          <w:tcPr>
            <w:tcW w:w="851" w:type="dxa"/>
            <w:vMerge/>
            <w:tcBorders>
              <w:bottom w:val="single" w:sz="4" w:space="0" w:color="auto"/>
            </w:tcBorders>
          </w:tcPr>
          <w:p w14:paraId="72B9E091" w14:textId="77777777" w:rsidR="00FF66AB" w:rsidRPr="00FF66AB" w:rsidRDefault="00FF66AB" w:rsidP="00841173">
            <w:pPr>
              <w:rPr>
                <w:rFonts w:ascii="Comic Sans MS" w:hAnsi="Comic Sans MS"/>
                <w:sz w:val="12"/>
                <w:szCs w:val="12"/>
              </w:rPr>
            </w:pPr>
          </w:p>
        </w:tc>
      </w:tr>
      <w:tr w:rsidR="00FF66AB" w:rsidRPr="00D04072" w14:paraId="51F653D6" w14:textId="2EC1B2B0" w:rsidTr="00841173">
        <w:trPr>
          <w:trHeight w:val="416"/>
        </w:trPr>
        <w:tc>
          <w:tcPr>
            <w:tcW w:w="14742" w:type="dxa"/>
            <w:gridSpan w:val="5"/>
          </w:tcPr>
          <w:p w14:paraId="3DA4FEAE" w14:textId="76853137" w:rsidR="00FF66AB" w:rsidRDefault="00FF66AB" w:rsidP="00841173">
            <w:pPr>
              <w:rPr>
                <w:rFonts w:ascii="Comic Sans MS" w:hAnsi="Comic Sans MS"/>
                <w:sz w:val="16"/>
                <w:szCs w:val="16"/>
              </w:rPr>
            </w:pPr>
            <w:r>
              <w:rPr>
                <w:noProof/>
                <w:lang w:eastAsia="en-GB"/>
              </w:rPr>
              <w:drawing>
                <wp:anchor distT="0" distB="0" distL="114300" distR="114300" simplePos="0" relativeHeight="251825152" behindDoc="0" locked="0" layoutInCell="1" allowOverlap="1" wp14:anchorId="3A6FD09A" wp14:editId="0A2B299B">
                  <wp:simplePos x="0" y="0"/>
                  <wp:positionH relativeFrom="column">
                    <wp:posOffset>8804275</wp:posOffset>
                  </wp:positionH>
                  <wp:positionV relativeFrom="paragraph">
                    <wp:posOffset>0</wp:posOffset>
                  </wp:positionV>
                  <wp:extent cx="441325" cy="701040"/>
                  <wp:effectExtent l="0" t="0" r="0" b="381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41325" cy="701040"/>
                          </a:xfrm>
                          <a:prstGeom prst="rect">
                            <a:avLst/>
                          </a:prstGeom>
                        </pic:spPr>
                      </pic:pic>
                    </a:graphicData>
                  </a:graphic>
                  <wp14:sizeRelH relativeFrom="page">
                    <wp14:pctWidth>0</wp14:pctWidth>
                  </wp14:sizeRelH>
                  <wp14:sizeRelV relativeFrom="page">
                    <wp14:pctHeight>0</wp14:pctHeight>
                  </wp14:sizeRelV>
                </wp:anchor>
              </w:drawing>
            </w:r>
            <w:r w:rsidRPr="00D315C5">
              <w:rPr>
                <w:rFonts w:ascii="Comic Sans MS" w:hAnsi="Comic Sans MS"/>
                <w:b/>
                <w:bCs/>
                <w:i/>
                <w:iCs/>
                <w:sz w:val="16"/>
                <w:szCs w:val="16"/>
              </w:rPr>
              <w:t>Maths and</w:t>
            </w:r>
            <w:r>
              <w:rPr>
                <w:rFonts w:ascii="Comic Sans MS" w:hAnsi="Comic Sans MS"/>
                <w:sz w:val="16"/>
                <w:szCs w:val="16"/>
              </w:rPr>
              <w:t xml:space="preserve"> </w:t>
            </w:r>
            <w:r>
              <w:rPr>
                <w:rFonts w:ascii="Comic Sans MS" w:hAnsi="Comic Sans MS"/>
                <w:b/>
                <w:bCs/>
                <w:i/>
                <w:iCs/>
                <w:sz w:val="16"/>
                <w:szCs w:val="16"/>
              </w:rPr>
              <w:t>Science</w:t>
            </w:r>
            <w:r w:rsidRPr="009265C2">
              <w:rPr>
                <w:rFonts w:ascii="Comic Sans MS" w:hAnsi="Comic Sans MS"/>
                <w:b/>
                <w:bCs/>
                <w:i/>
                <w:iCs/>
                <w:sz w:val="16"/>
                <w:szCs w:val="16"/>
              </w:rPr>
              <w:t xml:space="preserve"> activity:</w:t>
            </w:r>
            <w:r>
              <w:rPr>
                <w:rFonts w:ascii="Comic Sans MS" w:hAnsi="Comic Sans MS"/>
                <w:b/>
                <w:bCs/>
                <w:i/>
                <w:iCs/>
                <w:sz w:val="16"/>
                <w:szCs w:val="16"/>
              </w:rPr>
              <w:t xml:space="preserve"> </w:t>
            </w:r>
            <w:r>
              <w:rPr>
                <w:rFonts w:ascii="Comic Sans MS" w:hAnsi="Comic Sans MS"/>
                <w:sz w:val="16"/>
                <w:szCs w:val="16"/>
              </w:rPr>
              <w:t>Investigation</w:t>
            </w:r>
          </w:p>
          <w:p w14:paraId="25B8D58F" w14:textId="3DD02C35" w:rsidR="00FF66AB" w:rsidRDefault="00FF66AB" w:rsidP="00841173">
            <w:pPr>
              <w:rPr>
                <w:rFonts w:ascii="Comic Sans MS" w:hAnsi="Comic Sans MS"/>
                <w:sz w:val="16"/>
                <w:szCs w:val="16"/>
              </w:rPr>
            </w:pPr>
            <w:r>
              <w:rPr>
                <w:rFonts w:ascii="Comic Sans MS" w:hAnsi="Comic Sans MS"/>
                <w:sz w:val="16"/>
                <w:szCs w:val="16"/>
              </w:rPr>
              <w:t>Use a measuring jug and measuring scales to mix the following items in a large container:</w:t>
            </w:r>
            <w:r w:rsidR="00D83E11">
              <w:rPr>
                <w:rFonts w:ascii="Comic Sans MS" w:hAnsi="Comic Sans MS"/>
                <w:sz w:val="16"/>
                <w:szCs w:val="16"/>
              </w:rPr>
              <w:t xml:space="preserve"> </w:t>
            </w:r>
            <w:r>
              <w:rPr>
                <w:rFonts w:ascii="Comic Sans MS" w:hAnsi="Comic Sans MS"/>
                <w:sz w:val="16"/>
                <w:szCs w:val="16"/>
              </w:rPr>
              <w:t>150g small stones, 50g soil, 475ml of water, a teaspoon of salt, some leaves and some metal paperclips if you have any.</w:t>
            </w:r>
          </w:p>
          <w:p w14:paraId="643B4C98" w14:textId="2C6C0537" w:rsidR="00FF66AB" w:rsidRPr="009265C2" w:rsidRDefault="00FF66AB" w:rsidP="00841173">
            <w:pPr>
              <w:rPr>
                <w:rFonts w:ascii="Comic Sans MS" w:hAnsi="Comic Sans MS"/>
                <w:sz w:val="16"/>
                <w:szCs w:val="16"/>
              </w:rPr>
            </w:pPr>
            <w:r>
              <w:rPr>
                <w:rFonts w:ascii="Comic Sans MS" w:hAnsi="Comic Sans MS"/>
                <w:sz w:val="16"/>
                <w:szCs w:val="16"/>
              </w:rPr>
              <w:t xml:space="preserve">What happened to the salt in the water? How can you separate the different materials? What equipment can you use? How could you separate the paper clips without using your fingers? How can you separate the salt and the water? You can record your findings by drawing a labelled diagram and showing the equipment you used to separate each material. </w:t>
            </w:r>
            <w:r>
              <w:rPr>
                <w:noProof/>
              </w:rPr>
              <w:t xml:space="preserve"> </w:t>
            </w:r>
          </w:p>
        </w:tc>
        <w:tc>
          <w:tcPr>
            <w:tcW w:w="851" w:type="dxa"/>
          </w:tcPr>
          <w:p w14:paraId="65DD6C53" w14:textId="566207EC" w:rsidR="00FF66AB" w:rsidRPr="00FF66AB" w:rsidRDefault="00FF66AB" w:rsidP="00841173">
            <w:pPr>
              <w:rPr>
                <w:rFonts w:ascii="Comic Sans MS" w:hAnsi="Comic Sans MS"/>
                <w:sz w:val="12"/>
                <w:szCs w:val="12"/>
              </w:rPr>
            </w:pPr>
            <w:r w:rsidRPr="00FF66AB">
              <w:rPr>
                <w:rFonts w:ascii="Comic Sans MS" w:hAnsi="Comic Sans MS"/>
                <w:sz w:val="12"/>
                <w:szCs w:val="12"/>
              </w:rPr>
              <w:t>Date:</w:t>
            </w:r>
          </w:p>
          <w:p w14:paraId="7A9195DF" w14:textId="77777777" w:rsidR="00FF66AB" w:rsidRPr="00FF66AB" w:rsidRDefault="00FF66AB" w:rsidP="00841173">
            <w:pPr>
              <w:rPr>
                <w:rFonts w:ascii="Comic Sans MS" w:hAnsi="Comic Sans MS"/>
                <w:sz w:val="12"/>
                <w:szCs w:val="12"/>
              </w:rPr>
            </w:pPr>
          </w:p>
          <w:p w14:paraId="57F0E50D" w14:textId="3E2F9787" w:rsidR="00FF66AB" w:rsidRPr="009265C2" w:rsidRDefault="00FF66AB" w:rsidP="00841173">
            <w:pPr>
              <w:rPr>
                <w:rFonts w:ascii="Comic Sans MS" w:hAnsi="Comic Sans MS"/>
                <w:sz w:val="16"/>
                <w:szCs w:val="16"/>
              </w:rPr>
            </w:pPr>
            <w:r w:rsidRPr="00FF66AB">
              <w:rPr>
                <w:rFonts w:ascii="Comic Sans MS" w:hAnsi="Comic Sans MS"/>
                <w:sz w:val="12"/>
                <w:szCs w:val="12"/>
              </w:rPr>
              <w:t>Comments:</w:t>
            </w:r>
          </w:p>
        </w:tc>
      </w:tr>
    </w:tbl>
    <w:p w14:paraId="1C635EDB" w14:textId="2C354E2D" w:rsidR="00AE1926" w:rsidRPr="008A39D7" w:rsidRDefault="00C3661D" w:rsidP="00D83E11">
      <w:pPr>
        <w:spacing w:after="0" w:line="240" w:lineRule="auto"/>
        <w:rPr>
          <w:rFonts w:ascii="Comic Sans MS" w:hAnsi="Comic Sans MS"/>
          <w:b/>
          <w:sz w:val="20"/>
          <w:szCs w:val="20"/>
        </w:rPr>
      </w:pPr>
      <w:r w:rsidRPr="008A39D7">
        <w:rPr>
          <w:rFonts w:ascii="Comic Sans MS" w:hAnsi="Comic Sans MS"/>
          <w:b/>
          <w:sz w:val="20"/>
          <w:szCs w:val="20"/>
          <w:u w:val="single"/>
        </w:rPr>
        <w:lastRenderedPageBreak/>
        <w:t xml:space="preserve"> </w:t>
      </w:r>
    </w:p>
    <w:sectPr w:rsidR="00AE1926" w:rsidRPr="008A39D7" w:rsidSect="009265C2">
      <w:pgSz w:w="16838" w:h="11906" w:orient="landscape"/>
      <w:pgMar w:top="510" w:right="720" w:bottom="51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1B21D" w14:textId="77777777" w:rsidR="007F2A03" w:rsidRDefault="007F2A03" w:rsidP="0052187D">
      <w:pPr>
        <w:spacing w:after="0" w:line="240" w:lineRule="auto"/>
      </w:pPr>
      <w:r>
        <w:separator/>
      </w:r>
    </w:p>
  </w:endnote>
  <w:endnote w:type="continuationSeparator" w:id="0">
    <w:p w14:paraId="4A5F715C" w14:textId="77777777" w:rsidR="007F2A03" w:rsidRDefault="007F2A03" w:rsidP="00521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6FD2E" w14:textId="77777777" w:rsidR="007F2A03" w:rsidRDefault="007F2A03" w:rsidP="0052187D">
      <w:pPr>
        <w:spacing w:after="0" w:line="240" w:lineRule="auto"/>
      </w:pPr>
      <w:r>
        <w:separator/>
      </w:r>
    </w:p>
  </w:footnote>
  <w:footnote w:type="continuationSeparator" w:id="0">
    <w:p w14:paraId="5FE5A660" w14:textId="77777777" w:rsidR="007F2A03" w:rsidRDefault="007F2A03" w:rsidP="00521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A1229"/>
    <w:multiLevelType w:val="hybridMultilevel"/>
    <w:tmpl w:val="E55ED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1D"/>
    <w:rsid w:val="00003A1F"/>
    <w:rsid w:val="00016519"/>
    <w:rsid w:val="00017F0B"/>
    <w:rsid w:val="00020A71"/>
    <w:rsid w:val="00030138"/>
    <w:rsid w:val="0005054C"/>
    <w:rsid w:val="00055D55"/>
    <w:rsid w:val="00056964"/>
    <w:rsid w:val="00067536"/>
    <w:rsid w:val="000B105D"/>
    <w:rsid w:val="000D6663"/>
    <w:rsid w:val="000D7154"/>
    <w:rsid w:val="000D7BC7"/>
    <w:rsid w:val="000F0440"/>
    <w:rsid w:val="000F1803"/>
    <w:rsid w:val="0010339C"/>
    <w:rsid w:val="00135D3F"/>
    <w:rsid w:val="0014469F"/>
    <w:rsid w:val="001466C7"/>
    <w:rsid w:val="00192FA2"/>
    <w:rsid w:val="00193CCC"/>
    <w:rsid w:val="001A3029"/>
    <w:rsid w:val="001C0C80"/>
    <w:rsid w:val="001C26BB"/>
    <w:rsid w:val="001D3FD7"/>
    <w:rsid w:val="001E1917"/>
    <w:rsid w:val="001F609F"/>
    <w:rsid w:val="00205ACB"/>
    <w:rsid w:val="0021470B"/>
    <w:rsid w:val="0021545C"/>
    <w:rsid w:val="002264C3"/>
    <w:rsid w:val="002264FC"/>
    <w:rsid w:val="00241DAA"/>
    <w:rsid w:val="00255384"/>
    <w:rsid w:val="00260BC7"/>
    <w:rsid w:val="00271435"/>
    <w:rsid w:val="00274265"/>
    <w:rsid w:val="00275CD9"/>
    <w:rsid w:val="00276A20"/>
    <w:rsid w:val="00280658"/>
    <w:rsid w:val="002B350E"/>
    <w:rsid w:val="002C7E2B"/>
    <w:rsid w:val="002D2219"/>
    <w:rsid w:val="002F5DA8"/>
    <w:rsid w:val="003014A9"/>
    <w:rsid w:val="00303C6D"/>
    <w:rsid w:val="00307FBA"/>
    <w:rsid w:val="003643D9"/>
    <w:rsid w:val="00373738"/>
    <w:rsid w:val="00375EFE"/>
    <w:rsid w:val="003B7F79"/>
    <w:rsid w:val="003C502B"/>
    <w:rsid w:val="00401ED1"/>
    <w:rsid w:val="00441213"/>
    <w:rsid w:val="00466FE6"/>
    <w:rsid w:val="00475EB0"/>
    <w:rsid w:val="00492F01"/>
    <w:rsid w:val="004A271D"/>
    <w:rsid w:val="004B2768"/>
    <w:rsid w:val="004B4D38"/>
    <w:rsid w:val="004D3AEB"/>
    <w:rsid w:val="004E07B2"/>
    <w:rsid w:val="004E7E56"/>
    <w:rsid w:val="00503119"/>
    <w:rsid w:val="0052187D"/>
    <w:rsid w:val="005251FE"/>
    <w:rsid w:val="00525FEE"/>
    <w:rsid w:val="0055223A"/>
    <w:rsid w:val="00552F6A"/>
    <w:rsid w:val="00553760"/>
    <w:rsid w:val="00557BD4"/>
    <w:rsid w:val="00565A00"/>
    <w:rsid w:val="00566087"/>
    <w:rsid w:val="005722A3"/>
    <w:rsid w:val="0057359B"/>
    <w:rsid w:val="00590B31"/>
    <w:rsid w:val="005A14C0"/>
    <w:rsid w:val="005A4827"/>
    <w:rsid w:val="005B326A"/>
    <w:rsid w:val="005E2D4E"/>
    <w:rsid w:val="00607996"/>
    <w:rsid w:val="006145EA"/>
    <w:rsid w:val="00634CA5"/>
    <w:rsid w:val="00644A2F"/>
    <w:rsid w:val="00645079"/>
    <w:rsid w:val="00650F1C"/>
    <w:rsid w:val="00653D48"/>
    <w:rsid w:val="00664BC6"/>
    <w:rsid w:val="00674742"/>
    <w:rsid w:val="00685DE1"/>
    <w:rsid w:val="006A5C1F"/>
    <w:rsid w:val="006A6269"/>
    <w:rsid w:val="006C0BF7"/>
    <w:rsid w:val="006F0438"/>
    <w:rsid w:val="007002E0"/>
    <w:rsid w:val="00701ECF"/>
    <w:rsid w:val="00704EEE"/>
    <w:rsid w:val="00712DC5"/>
    <w:rsid w:val="00763838"/>
    <w:rsid w:val="00786AD8"/>
    <w:rsid w:val="007A3886"/>
    <w:rsid w:val="007A6886"/>
    <w:rsid w:val="007C585C"/>
    <w:rsid w:val="007E0C29"/>
    <w:rsid w:val="007F071D"/>
    <w:rsid w:val="007F1CE9"/>
    <w:rsid w:val="007F2A03"/>
    <w:rsid w:val="0080525F"/>
    <w:rsid w:val="008218FC"/>
    <w:rsid w:val="00834CA3"/>
    <w:rsid w:val="00841173"/>
    <w:rsid w:val="008A39D7"/>
    <w:rsid w:val="008C0416"/>
    <w:rsid w:val="008D2E07"/>
    <w:rsid w:val="008D3B04"/>
    <w:rsid w:val="008E2568"/>
    <w:rsid w:val="0090554D"/>
    <w:rsid w:val="00911243"/>
    <w:rsid w:val="009128F8"/>
    <w:rsid w:val="009165ED"/>
    <w:rsid w:val="009265C2"/>
    <w:rsid w:val="0093608E"/>
    <w:rsid w:val="00951703"/>
    <w:rsid w:val="00973DDE"/>
    <w:rsid w:val="00980B32"/>
    <w:rsid w:val="00986A3A"/>
    <w:rsid w:val="009A57C9"/>
    <w:rsid w:val="009B0431"/>
    <w:rsid w:val="009B16A6"/>
    <w:rsid w:val="009C333A"/>
    <w:rsid w:val="009C340C"/>
    <w:rsid w:val="009E0259"/>
    <w:rsid w:val="009F06AB"/>
    <w:rsid w:val="00A0605E"/>
    <w:rsid w:val="00A3461F"/>
    <w:rsid w:val="00A43CF6"/>
    <w:rsid w:val="00A62C0F"/>
    <w:rsid w:val="00A75260"/>
    <w:rsid w:val="00A8664D"/>
    <w:rsid w:val="00A93434"/>
    <w:rsid w:val="00AA2C38"/>
    <w:rsid w:val="00AB1444"/>
    <w:rsid w:val="00AC22D8"/>
    <w:rsid w:val="00AD20AC"/>
    <w:rsid w:val="00AD2BF6"/>
    <w:rsid w:val="00AE1926"/>
    <w:rsid w:val="00AE5A03"/>
    <w:rsid w:val="00B030A2"/>
    <w:rsid w:val="00B043F7"/>
    <w:rsid w:val="00B156F7"/>
    <w:rsid w:val="00B173CA"/>
    <w:rsid w:val="00B27DF7"/>
    <w:rsid w:val="00B37EBB"/>
    <w:rsid w:val="00B53FF4"/>
    <w:rsid w:val="00B61468"/>
    <w:rsid w:val="00B712D1"/>
    <w:rsid w:val="00B71A33"/>
    <w:rsid w:val="00B779A0"/>
    <w:rsid w:val="00B815C6"/>
    <w:rsid w:val="00B82ECE"/>
    <w:rsid w:val="00BB0C85"/>
    <w:rsid w:val="00BE234E"/>
    <w:rsid w:val="00BF15B4"/>
    <w:rsid w:val="00BF41F2"/>
    <w:rsid w:val="00C0432B"/>
    <w:rsid w:val="00C06D73"/>
    <w:rsid w:val="00C14B8B"/>
    <w:rsid w:val="00C35F5D"/>
    <w:rsid w:val="00C3661D"/>
    <w:rsid w:val="00C46DF8"/>
    <w:rsid w:val="00C47975"/>
    <w:rsid w:val="00C64894"/>
    <w:rsid w:val="00C86A25"/>
    <w:rsid w:val="00CA59F2"/>
    <w:rsid w:val="00CC51DE"/>
    <w:rsid w:val="00CD308E"/>
    <w:rsid w:val="00CF3175"/>
    <w:rsid w:val="00D04072"/>
    <w:rsid w:val="00D11A12"/>
    <w:rsid w:val="00D27E22"/>
    <w:rsid w:val="00D315C5"/>
    <w:rsid w:val="00D32D00"/>
    <w:rsid w:val="00D4197E"/>
    <w:rsid w:val="00D4520F"/>
    <w:rsid w:val="00D54567"/>
    <w:rsid w:val="00D545CA"/>
    <w:rsid w:val="00D57F36"/>
    <w:rsid w:val="00D75154"/>
    <w:rsid w:val="00D77120"/>
    <w:rsid w:val="00D83E11"/>
    <w:rsid w:val="00D904E4"/>
    <w:rsid w:val="00D92E36"/>
    <w:rsid w:val="00DA2D77"/>
    <w:rsid w:val="00DC073E"/>
    <w:rsid w:val="00DC236A"/>
    <w:rsid w:val="00DD5B3A"/>
    <w:rsid w:val="00DF0AE5"/>
    <w:rsid w:val="00E33A70"/>
    <w:rsid w:val="00E44E1D"/>
    <w:rsid w:val="00E45199"/>
    <w:rsid w:val="00E52101"/>
    <w:rsid w:val="00E85C10"/>
    <w:rsid w:val="00EA372D"/>
    <w:rsid w:val="00EB017E"/>
    <w:rsid w:val="00EB23D0"/>
    <w:rsid w:val="00EB7BB6"/>
    <w:rsid w:val="00EC672A"/>
    <w:rsid w:val="00EC68EF"/>
    <w:rsid w:val="00ED2624"/>
    <w:rsid w:val="00ED501A"/>
    <w:rsid w:val="00ED6D65"/>
    <w:rsid w:val="00EE20F5"/>
    <w:rsid w:val="00EE2224"/>
    <w:rsid w:val="00EE3C88"/>
    <w:rsid w:val="00EF7846"/>
    <w:rsid w:val="00F01C93"/>
    <w:rsid w:val="00F14169"/>
    <w:rsid w:val="00F1751E"/>
    <w:rsid w:val="00F54759"/>
    <w:rsid w:val="00F80E0B"/>
    <w:rsid w:val="00FA5E46"/>
    <w:rsid w:val="00FF6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7BBDB92"/>
  <w15:docId w15:val="{3541B009-623F-4F30-BAA2-BEE33FE8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4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A00"/>
    <w:rPr>
      <w:color w:val="0563C1" w:themeColor="hyperlink"/>
      <w:u w:val="single"/>
    </w:rPr>
  </w:style>
  <w:style w:type="paragraph" w:styleId="Header">
    <w:name w:val="header"/>
    <w:basedOn w:val="Normal"/>
    <w:link w:val="HeaderChar"/>
    <w:uiPriority w:val="99"/>
    <w:unhideWhenUsed/>
    <w:rsid w:val="005218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87D"/>
  </w:style>
  <w:style w:type="paragraph" w:styleId="Footer">
    <w:name w:val="footer"/>
    <w:basedOn w:val="Normal"/>
    <w:link w:val="FooterChar"/>
    <w:uiPriority w:val="99"/>
    <w:unhideWhenUsed/>
    <w:rsid w:val="005218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87D"/>
  </w:style>
  <w:style w:type="paragraph" w:styleId="BalloonText">
    <w:name w:val="Balloon Text"/>
    <w:basedOn w:val="Normal"/>
    <w:link w:val="BalloonTextChar"/>
    <w:uiPriority w:val="99"/>
    <w:semiHidden/>
    <w:unhideWhenUsed/>
    <w:rsid w:val="00466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FE6"/>
    <w:rPr>
      <w:rFonts w:ascii="Tahoma" w:hAnsi="Tahoma" w:cs="Tahoma"/>
      <w:sz w:val="16"/>
      <w:szCs w:val="16"/>
    </w:rPr>
  </w:style>
  <w:style w:type="character" w:customStyle="1" w:styleId="UnresolvedMention1">
    <w:name w:val="Unresolved Mention1"/>
    <w:basedOn w:val="DefaultParagraphFont"/>
    <w:uiPriority w:val="99"/>
    <w:semiHidden/>
    <w:unhideWhenUsed/>
    <w:rsid w:val="009165ED"/>
    <w:rPr>
      <w:color w:val="808080"/>
      <w:shd w:val="clear" w:color="auto" w:fill="E6E6E6"/>
    </w:rPr>
  </w:style>
  <w:style w:type="paragraph" w:styleId="ListParagraph">
    <w:name w:val="List Paragraph"/>
    <w:basedOn w:val="Normal"/>
    <w:uiPriority w:val="34"/>
    <w:qFormat/>
    <w:rsid w:val="0090554D"/>
    <w:pPr>
      <w:ind w:left="720"/>
      <w:contextualSpacing/>
    </w:pPr>
  </w:style>
  <w:style w:type="character" w:customStyle="1" w:styleId="UnresolvedMention2">
    <w:name w:val="Unresolved Mention2"/>
    <w:basedOn w:val="DefaultParagraphFont"/>
    <w:uiPriority w:val="99"/>
    <w:semiHidden/>
    <w:unhideWhenUsed/>
    <w:rsid w:val="00A93434"/>
    <w:rPr>
      <w:color w:val="605E5C"/>
      <w:shd w:val="clear" w:color="auto" w:fill="E1DFDD"/>
    </w:rPr>
  </w:style>
  <w:style w:type="character" w:customStyle="1" w:styleId="UnresolvedMention3">
    <w:name w:val="Unresolved Mention3"/>
    <w:basedOn w:val="DefaultParagraphFont"/>
    <w:uiPriority w:val="99"/>
    <w:semiHidden/>
    <w:unhideWhenUsed/>
    <w:rsid w:val="001C26BB"/>
    <w:rPr>
      <w:color w:val="605E5C"/>
      <w:shd w:val="clear" w:color="auto" w:fill="E1DFDD"/>
    </w:rPr>
  </w:style>
  <w:style w:type="paragraph" w:styleId="NoSpacing">
    <w:name w:val="No Spacing"/>
    <w:uiPriority w:val="1"/>
    <w:qFormat/>
    <w:rsid w:val="008411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63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 Martin's Primary School</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dc:creator>
  <cp:lastModifiedBy>Tejal Andrews</cp:lastModifiedBy>
  <cp:revision>3</cp:revision>
  <cp:lastPrinted>2021-11-04T16:43:00Z</cp:lastPrinted>
  <dcterms:created xsi:type="dcterms:W3CDTF">2021-11-03T17:03:00Z</dcterms:created>
  <dcterms:modified xsi:type="dcterms:W3CDTF">2021-11-04T16:47:00Z</dcterms:modified>
</cp:coreProperties>
</file>