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D5" w:rsidRDefault="00230AA0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79575" cy="837565"/>
            <wp:effectExtent l="0" t="0" r="0" b="635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F8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3321685</wp:posOffset>
            </wp:positionH>
            <wp:positionV relativeFrom="paragraph">
              <wp:posOffset>-121920</wp:posOffset>
            </wp:positionV>
            <wp:extent cx="2968657" cy="40005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A8DB58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57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F81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6629743</wp:posOffset>
            </wp:positionH>
            <wp:positionV relativeFrom="paragraph">
              <wp:posOffset>-40641</wp:posOffset>
            </wp:positionV>
            <wp:extent cx="1441479" cy="352535"/>
            <wp:effectExtent l="38100" t="152400" r="25400" b="1619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A83F88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4396">
                      <a:off x="0" y="0"/>
                      <a:ext cx="1441479" cy="35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F81">
        <w:rPr>
          <w:noProof/>
          <w:lang w:eastAsia="en-GB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margin">
              <wp:posOffset>1779270</wp:posOffset>
            </wp:positionH>
            <wp:positionV relativeFrom="paragraph">
              <wp:posOffset>-116840</wp:posOffset>
            </wp:positionV>
            <wp:extent cx="1123950" cy="429639"/>
            <wp:effectExtent l="0" t="0" r="0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A89EDF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55" r="44324"/>
                    <a:stretch/>
                  </pic:blipFill>
                  <pic:spPr bwMode="auto">
                    <a:xfrm>
                      <a:off x="0" y="0"/>
                      <a:ext cx="1123950" cy="429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FEB" w:rsidRPr="00346BD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7256</wp:posOffset>
            </wp:positionV>
            <wp:extent cx="1369746" cy="870857"/>
            <wp:effectExtent l="0" t="0" r="1905" b="571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746" cy="87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D5" w:rsidRDefault="00346BD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1734185</wp:posOffset>
            </wp:positionH>
            <wp:positionV relativeFrom="paragraph">
              <wp:posOffset>7166</wp:posOffset>
            </wp:positionV>
            <wp:extent cx="5907314" cy="58432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A85E5F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314" cy="584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D5" w:rsidRDefault="00346BD5"/>
    <w:p w:rsidR="0061288B" w:rsidRPr="00230AA0" w:rsidRDefault="00346BD5" w:rsidP="0061288B">
      <w:pPr>
        <w:pStyle w:val="NoSpacing"/>
        <w:rPr>
          <w:rFonts w:ascii="Comic Sans MS" w:hAnsi="Comic Sans MS"/>
          <w:sz w:val="18"/>
        </w:rPr>
      </w:pPr>
      <w:r w:rsidRPr="00230AA0">
        <w:rPr>
          <w:rFonts w:ascii="Comic Sans MS" w:hAnsi="Comic Sans MS"/>
          <w:sz w:val="18"/>
        </w:rPr>
        <w:t xml:space="preserve">Hello Maple families! </w:t>
      </w:r>
      <w:r w:rsidR="00230AA0" w:rsidRPr="00230AA0">
        <w:rPr>
          <w:rFonts w:ascii="Comic Sans MS" w:hAnsi="Comic Sans MS"/>
          <w:sz w:val="18"/>
        </w:rPr>
        <w:t xml:space="preserve">This term our topic is </w:t>
      </w:r>
      <w:r w:rsidR="00230AA0">
        <w:rPr>
          <w:rFonts w:ascii="Comic Sans MS" w:hAnsi="Comic Sans MS"/>
          <w:b/>
          <w:sz w:val="18"/>
        </w:rPr>
        <w:t xml:space="preserve">Mexico and </w:t>
      </w:r>
      <w:r w:rsidR="00230AA0" w:rsidRPr="00230AA0">
        <w:rPr>
          <w:rFonts w:ascii="Comic Sans MS" w:hAnsi="Comic Sans MS"/>
          <w:b/>
          <w:sz w:val="18"/>
        </w:rPr>
        <w:t>The Mayans</w:t>
      </w:r>
      <w:r w:rsidR="00230AA0" w:rsidRPr="00230AA0">
        <w:rPr>
          <w:rFonts w:ascii="Comic Sans MS" w:hAnsi="Comic Sans MS"/>
          <w:sz w:val="18"/>
        </w:rPr>
        <w:t xml:space="preserve">! </w:t>
      </w:r>
      <w:r w:rsidR="0061288B" w:rsidRPr="00230AA0">
        <w:rPr>
          <w:rFonts w:ascii="Comic Sans MS" w:hAnsi="Comic Sans MS"/>
          <w:sz w:val="18"/>
        </w:rPr>
        <w:t>Please choose at least two from ea</w:t>
      </w:r>
      <w:r w:rsidR="005F5F81" w:rsidRPr="00230AA0">
        <w:rPr>
          <w:rFonts w:ascii="Comic Sans MS" w:hAnsi="Comic Sans MS"/>
          <w:sz w:val="18"/>
        </w:rPr>
        <w:t xml:space="preserve">ch column </w:t>
      </w:r>
      <w:r w:rsidR="00C74CE9" w:rsidRPr="00230AA0">
        <w:rPr>
          <w:rFonts w:ascii="Comic Sans MS" w:hAnsi="Comic Sans MS"/>
          <w:sz w:val="18"/>
        </w:rPr>
        <w:t>for this</w:t>
      </w:r>
      <w:r w:rsidR="005F5F81" w:rsidRPr="00230AA0">
        <w:rPr>
          <w:rFonts w:ascii="Comic Sans MS" w:hAnsi="Comic Sans MS"/>
          <w:sz w:val="18"/>
        </w:rPr>
        <w:t xml:space="preserve"> half-</w:t>
      </w:r>
      <w:r w:rsidR="0061288B" w:rsidRPr="00230AA0">
        <w:rPr>
          <w:rFonts w:ascii="Comic Sans MS" w:hAnsi="Comic Sans MS"/>
          <w:sz w:val="18"/>
        </w:rPr>
        <w:t>term</w:t>
      </w:r>
      <w:r w:rsidR="00C74CE9" w:rsidRPr="00230AA0">
        <w:rPr>
          <w:rFonts w:ascii="Comic Sans MS" w:hAnsi="Comic Sans MS"/>
          <w:sz w:val="18"/>
        </w:rPr>
        <w:t>, and record which activities have</w:t>
      </w:r>
      <w:r w:rsidR="0061288B" w:rsidRPr="00230AA0">
        <w:rPr>
          <w:rFonts w:ascii="Comic Sans MS" w:hAnsi="Comic Sans MS"/>
          <w:sz w:val="18"/>
        </w:rPr>
        <w:t xml:space="preserve"> been completed by adding the date into the box provided. </w:t>
      </w:r>
      <w:r w:rsidR="00743FEB" w:rsidRPr="00230AA0">
        <w:rPr>
          <w:rFonts w:ascii="Comic Sans MS" w:hAnsi="Comic Sans MS"/>
          <w:sz w:val="18"/>
        </w:rPr>
        <w:t>You can also add comments about how your child got on if you wish!</w:t>
      </w:r>
      <w:r w:rsidR="00C74CE9" w:rsidRPr="00230AA0">
        <w:rPr>
          <w:rFonts w:ascii="Comic Sans MS" w:hAnsi="Comic Sans MS"/>
          <w:sz w:val="18"/>
        </w:rPr>
        <w:t xml:space="preserve"> I look forward to hearing what you have learnt about!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022"/>
        <w:gridCol w:w="4081"/>
        <w:gridCol w:w="1049"/>
        <w:gridCol w:w="4054"/>
        <w:gridCol w:w="1076"/>
      </w:tblGrid>
      <w:tr w:rsidR="00743FEB" w:rsidRPr="00017A5F" w:rsidTr="00743FEB">
        <w:tc>
          <w:tcPr>
            <w:tcW w:w="5128" w:type="dxa"/>
            <w:gridSpan w:val="2"/>
            <w:vAlign w:val="center"/>
          </w:tcPr>
          <w:p w:rsidR="00743FEB" w:rsidRPr="00F17861" w:rsidRDefault="00743FEB" w:rsidP="00743FE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F17861">
              <w:rPr>
                <w:rFonts w:ascii="Comic Sans MS" w:hAnsi="Comic Sans MS"/>
                <w:b/>
                <w:sz w:val="18"/>
                <w:szCs w:val="16"/>
              </w:rPr>
              <w:t>English</w:t>
            </w:r>
          </w:p>
        </w:tc>
        <w:tc>
          <w:tcPr>
            <w:tcW w:w="5130" w:type="dxa"/>
            <w:gridSpan w:val="2"/>
            <w:vAlign w:val="center"/>
          </w:tcPr>
          <w:p w:rsidR="00743FEB" w:rsidRPr="00F17861" w:rsidRDefault="00743FEB" w:rsidP="00743FE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F17861">
              <w:rPr>
                <w:rFonts w:ascii="Comic Sans MS" w:hAnsi="Comic Sans MS"/>
                <w:b/>
                <w:sz w:val="18"/>
                <w:szCs w:val="16"/>
              </w:rPr>
              <w:t>Maths</w:t>
            </w:r>
          </w:p>
        </w:tc>
        <w:tc>
          <w:tcPr>
            <w:tcW w:w="5130" w:type="dxa"/>
            <w:gridSpan w:val="2"/>
            <w:vAlign w:val="center"/>
          </w:tcPr>
          <w:p w:rsidR="00743FEB" w:rsidRPr="00F17861" w:rsidRDefault="00743FEB" w:rsidP="00743FE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F17861">
              <w:rPr>
                <w:rFonts w:ascii="Comic Sans MS" w:hAnsi="Comic Sans MS"/>
                <w:b/>
                <w:sz w:val="18"/>
                <w:szCs w:val="16"/>
              </w:rPr>
              <w:t>Topic</w:t>
            </w:r>
          </w:p>
        </w:tc>
      </w:tr>
      <w:tr w:rsidR="00F17861" w:rsidRPr="00017A5F" w:rsidTr="005F5F81">
        <w:tc>
          <w:tcPr>
            <w:tcW w:w="4106" w:type="dxa"/>
          </w:tcPr>
          <w:p w:rsidR="00C74CE9" w:rsidRDefault="00A54835" w:rsidP="00A5483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1823720</wp:posOffset>
                  </wp:positionH>
                  <wp:positionV relativeFrom="paragraph">
                    <wp:posOffset>45720</wp:posOffset>
                  </wp:positionV>
                  <wp:extent cx="661670" cy="1096010"/>
                  <wp:effectExtent l="0" t="0" r="5080" b="8890"/>
                  <wp:wrapTight wrapText="bothSides">
                    <wp:wrapPolygon edited="0">
                      <wp:start x="0" y="0"/>
                      <wp:lineTo x="0" y="21400"/>
                      <wp:lineTo x="21144" y="21400"/>
                      <wp:lineTo x="21144" y="0"/>
                      <wp:lineTo x="0" y="0"/>
                    </wp:wrapPolygon>
                  </wp:wrapTight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r="26333"/>
                          <a:stretch/>
                        </pic:blipFill>
                        <pic:spPr bwMode="auto">
                          <a:xfrm>
                            <a:off x="0" y="0"/>
                            <a:ext cx="661670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A5F" w:rsidRPr="00A54835">
              <w:rPr>
                <w:rFonts w:ascii="Comic Sans MS" w:hAnsi="Comic Sans MS"/>
                <w:b/>
                <w:sz w:val="16"/>
                <w:szCs w:val="16"/>
              </w:rPr>
              <w:t>Reading:</w:t>
            </w:r>
            <w:r w:rsidR="005F5F8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43FEB" w:rsidRPr="00017A5F" w:rsidRDefault="005F5F81" w:rsidP="00A5483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With an adult, try to find a Mexican or Mayan myth. </w:t>
            </w:r>
            <w:r w:rsidR="00A54835">
              <w:rPr>
                <w:rFonts w:ascii="Comic Sans MS" w:hAnsi="Comic Sans MS"/>
                <w:sz w:val="16"/>
                <w:szCs w:val="16"/>
              </w:rPr>
              <w:t>Once you have read it, s</w:t>
            </w:r>
            <w:r>
              <w:rPr>
                <w:rFonts w:ascii="Comic Sans MS" w:hAnsi="Comic Sans MS"/>
                <w:sz w:val="16"/>
                <w:szCs w:val="16"/>
              </w:rPr>
              <w:t>ummarise it</w:t>
            </w:r>
            <w:r w:rsidR="00A54835">
              <w:rPr>
                <w:rFonts w:ascii="Comic Sans MS" w:hAnsi="Comic Sans MS"/>
                <w:sz w:val="16"/>
                <w:szCs w:val="16"/>
              </w:rPr>
              <w:t xml:space="preserve"> in five </w:t>
            </w:r>
            <w:r>
              <w:rPr>
                <w:rFonts w:ascii="Comic Sans MS" w:hAnsi="Comic Sans MS"/>
                <w:sz w:val="16"/>
                <w:szCs w:val="16"/>
              </w:rPr>
              <w:t xml:space="preserve">steps </w:t>
            </w:r>
            <w:r w:rsidR="00A54835">
              <w:rPr>
                <w:rFonts w:ascii="Comic Sans MS" w:hAnsi="Comic Sans MS"/>
                <w:sz w:val="16"/>
                <w:szCs w:val="16"/>
              </w:rPr>
              <w:t xml:space="preserve">(perhaps the story mountain steps: </w:t>
            </w:r>
            <w:r>
              <w:rPr>
                <w:rFonts w:ascii="Comic Sans MS" w:hAnsi="Comic Sans MS"/>
                <w:sz w:val="16"/>
                <w:szCs w:val="16"/>
              </w:rPr>
              <w:t>opening, build-up, conflict, resolution</w:t>
            </w:r>
            <w:r w:rsidR="00C74CE9"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="005427D6">
              <w:rPr>
                <w:rFonts w:ascii="Comic Sans MS" w:hAnsi="Comic Sans MS"/>
                <w:sz w:val="16"/>
                <w:szCs w:val="16"/>
              </w:rPr>
              <w:t>ending</w:t>
            </w:r>
            <w:r w:rsidR="00A54835">
              <w:rPr>
                <w:rFonts w:ascii="Comic Sans MS" w:hAnsi="Comic Sans MS"/>
                <w:sz w:val="16"/>
                <w:szCs w:val="16"/>
              </w:rPr>
              <w:t>)</w:t>
            </w:r>
            <w:r w:rsidR="005427D6">
              <w:rPr>
                <w:rFonts w:ascii="Comic Sans MS" w:hAnsi="Comic Sans MS"/>
                <w:sz w:val="16"/>
                <w:szCs w:val="16"/>
              </w:rPr>
              <w:t>.</w:t>
            </w:r>
            <w:bookmarkStart w:id="0" w:name="_GoBack"/>
            <w:bookmarkEnd w:id="0"/>
            <w:r w:rsidR="00A54835">
              <w:t xml:space="preserve"> </w:t>
            </w:r>
          </w:p>
        </w:tc>
        <w:tc>
          <w:tcPr>
            <w:tcW w:w="1022" w:type="dxa"/>
          </w:tcPr>
          <w:p w:rsidR="00743FEB" w:rsidRDefault="00743FEB" w:rsidP="0061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61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61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81" w:type="dxa"/>
          </w:tcPr>
          <w:p w:rsidR="00743FEB" w:rsidRPr="006D2954" w:rsidRDefault="006D2954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Measure</w:t>
            </w:r>
            <w:r w:rsidR="005F5F81" w:rsidRPr="006D2954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CC7CB0" w:rsidRPr="00017A5F" w:rsidRDefault="006D2954" w:rsidP="006D295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With an adult, f</w:t>
            </w:r>
            <w:r w:rsidR="00CC7CB0">
              <w:rPr>
                <w:rFonts w:ascii="Comic Sans MS" w:hAnsi="Comic Sans MS"/>
                <w:sz w:val="16"/>
                <w:szCs w:val="16"/>
              </w:rPr>
              <w:t>ind a recipe for a Mexican dish</w:t>
            </w:r>
            <w:r>
              <w:rPr>
                <w:rFonts w:ascii="Comic Sans MS" w:hAnsi="Comic Sans MS"/>
                <w:sz w:val="16"/>
                <w:szCs w:val="16"/>
              </w:rPr>
              <w:t xml:space="preserve"> for 4 people e.g. Chilli con carne on BBC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Goodfood</w:t>
            </w:r>
            <w:proofErr w:type="spellEnd"/>
            <w:r w:rsidR="00CC7CB0">
              <w:rPr>
                <w:rFonts w:ascii="Comic Sans MS" w:hAnsi="Comic Sans MS"/>
                <w:sz w:val="16"/>
                <w:szCs w:val="16"/>
              </w:rPr>
              <w:t xml:space="preserve">. Imagine you are having a party for 20 people. </w:t>
            </w:r>
            <w:r>
              <w:rPr>
                <w:rFonts w:ascii="Comic Sans MS" w:hAnsi="Comic Sans MS"/>
                <w:sz w:val="16"/>
                <w:szCs w:val="16"/>
              </w:rPr>
              <w:t>How much of each ingredient will you need now? Remember to include the units of measurement. Extension: With an adult’s help, work out how much it would cost approximately to buy the ingredients.</w:t>
            </w:r>
          </w:p>
        </w:tc>
        <w:tc>
          <w:tcPr>
            <w:tcW w:w="1049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54" w:type="dxa"/>
          </w:tcPr>
          <w:p w:rsidR="00A54835" w:rsidRPr="00A54835" w:rsidRDefault="00A54835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A54835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31EE49FD" wp14:editId="1D993485">
                  <wp:simplePos x="0" y="0"/>
                  <wp:positionH relativeFrom="margin">
                    <wp:posOffset>1979295</wp:posOffset>
                  </wp:positionH>
                  <wp:positionV relativeFrom="paragraph">
                    <wp:posOffset>55245</wp:posOffset>
                  </wp:positionV>
                  <wp:extent cx="480695" cy="723900"/>
                  <wp:effectExtent l="0" t="0" r="0" b="0"/>
                  <wp:wrapSquare wrapText="bothSides"/>
                  <wp:docPr id="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4835">
              <w:rPr>
                <w:rFonts w:ascii="Comic Sans MS" w:hAnsi="Comic Sans MS"/>
                <w:b/>
                <w:sz w:val="16"/>
                <w:szCs w:val="16"/>
              </w:rPr>
              <w:t>Art activity:</w:t>
            </w:r>
          </w:p>
          <w:p w:rsidR="00743FEB" w:rsidRPr="00017A5F" w:rsidRDefault="00A54835" w:rsidP="00A5483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A54835">
              <w:rPr>
                <w:rFonts w:ascii="Comic Sans MS" w:hAnsi="Comic Sans MS"/>
                <w:sz w:val="16"/>
                <w:szCs w:val="16"/>
              </w:rPr>
              <w:t xml:space="preserve">Design and draw a Mayan mask to celebrate a Mayan God. Annotate your design with materials that you would use and who the mask is celebrating. Lots of Mayan masks used mosaic for decoration, like the </w:t>
            </w:r>
            <w:r>
              <w:rPr>
                <w:rFonts w:ascii="Comic Sans MS" w:hAnsi="Comic Sans MS"/>
                <w:sz w:val="16"/>
                <w:szCs w:val="16"/>
              </w:rPr>
              <w:t>ones</w:t>
            </w:r>
            <w:r w:rsidRPr="00A54835">
              <w:rPr>
                <w:rFonts w:ascii="Comic Sans MS" w:hAnsi="Comic Sans MS"/>
                <w:sz w:val="16"/>
                <w:szCs w:val="16"/>
              </w:rPr>
              <w:t xml:space="preserve"> found in Roman times.</w:t>
            </w:r>
            <w:r w:rsidR="00330DE3">
              <w:rPr>
                <w:rFonts w:ascii="Comic Sans MS" w:hAnsi="Comic Sans MS"/>
                <w:sz w:val="16"/>
                <w:szCs w:val="16"/>
              </w:rPr>
              <w:t xml:space="preserve"> If you have materials, you could make it.</w:t>
            </w:r>
            <w:r w:rsidRPr="00A5483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076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</w:tr>
      <w:tr w:rsidR="00F17861" w:rsidRPr="00017A5F" w:rsidTr="005F5F81">
        <w:tc>
          <w:tcPr>
            <w:tcW w:w="4106" w:type="dxa"/>
          </w:tcPr>
          <w:p w:rsidR="00743FEB" w:rsidRPr="005F5F81" w:rsidRDefault="005F5F81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5F5F81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53340</wp:posOffset>
                  </wp:positionV>
                  <wp:extent cx="784225" cy="895350"/>
                  <wp:effectExtent l="0" t="0" r="0" b="0"/>
                  <wp:wrapTight wrapText="bothSides">
                    <wp:wrapPolygon edited="0">
                      <wp:start x="0" y="0"/>
                      <wp:lineTo x="0" y="21140"/>
                      <wp:lineTo x="20988" y="21140"/>
                      <wp:lineTo x="20988" y="0"/>
                      <wp:lineTo x="0" y="0"/>
                    </wp:wrapPolygon>
                  </wp:wrapTight>
                  <wp:docPr id="13" name="Picture 13" descr="EARTH OFFICIAL on Instagram: “Meet The Harpy Eagle, Named After A Monster  In Greek Mythology 🦅 Harpy Eagles are considered t… | Harpy eagle, Rare  animals, Anima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ARTH OFFICIAL on Instagram: “Meet The Harpy Eagle, Named After A Monster  In Greek Mythology 🦅 Harpy Eagles are considered t… | Harpy eagle, Rare  animals, Anima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A5F" w:rsidRPr="005F5F81">
              <w:rPr>
                <w:rFonts w:ascii="Comic Sans MS" w:hAnsi="Comic Sans MS"/>
                <w:b/>
                <w:sz w:val="16"/>
                <w:szCs w:val="16"/>
              </w:rPr>
              <w:t>Reading:</w:t>
            </w:r>
          </w:p>
          <w:p w:rsidR="00B83061" w:rsidRPr="00017A5F" w:rsidRDefault="00B83061" w:rsidP="0061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Research animals that can be found in the Mexican rainforest and make a fact-file for each one. Try to find information from more than one source i.e. books and (with an adult) the Internet</w:t>
            </w:r>
            <w:r w:rsidR="005F5F81">
              <w:t>.</w:t>
            </w:r>
          </w:p>
        </w:tc>
        <w:tc>
          <w:tcPr>
            <w:tcW w:w="1022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81" w:type="dxa"/>
          </w:tcPr>
          <w:p w:rsidR="00F17861" w:rsidRPr="00F17861" w:rsidRDefault="00F17861" w:rsidP="006D295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1911350</wp:posOffset>
                  </wp:positionH>
                  <wp:positionV relativeFrom="paragraph">
                    <wp:posOffset>59690</wp:posOffset>
                  </wp:positionV>
                  <wp:extent cx="54229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487" y="20618"/>
                      <wp:lineTo x="20487" y="0"/>
                      <wp:lineTo x="0" y="0"/>
                    </wp:wrapPolygon>
                  </wp:wrapTight>
                  <wp:docPr id="18" name="Picture 1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17861">
              <w:rPr>
                <w:rFonts w:ascii="Comic Sans MS" w:hAnsi="Comic Sans MS"/>
                <w:b/>
                <w:sz w:val="16"/>
                <w:szCs w:val="16"/>
              </w:rPr>
              <w:t xml:space="preserve">Shape: </w:t>
            </w:r>
          </w:p>
          <w:p w:rsidR="006D2954" w:rsidRPr="00017A5F" w:rsidRDefault="00F17861" w:rsidP="00C74C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Mayans constructed pyramids. Make fact-files for triangular- and square-based pyramids. What are their properties? </w:t>
            </w:r>
            <w:r w:rsidR="00C74CE9">
              <w:rPr>
                <w:rFonts w:ascii="Comic Sans MS" w:hAnsi="Comic Sans MS"/>
                <w:sz w:val="16"/>
                <w:szCs w:val="16"/>
              </w:rPr>
              <w:t>Can you draw them using a ruler? Can you label them?</w:t>
            </w:r>
            <w:r>
              <w:rPr>
                <w:rFonts w:ascii="Comic Sans MS" w:hAnsi="Comic Sans MS"/>
                <w:sz w:val="16"/>
                <w:szCs w:val="16"/>
              </w:rPr>
              <w:t xml:space="preserve"> Can you create 2D nets for them? Can you make them from straws (or similar)?</w:t>
            </w:r>
            <w:r>
              <w:t xml:space="preserve"> </w:t>
            </w:r>
          </w:p>
        </w:tc>
        <w:tc>
          <w:tcPr>
            <w:tcW w:w="1049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54" w:type="dxa"/>
          </w:tcPr>
          <w:p w:rsidR="00017A5F" w:rsidRPr="00A54835" w:rsidRDefault="009136F6" w:rsidP="00017A5F">
            <w:pPr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 w:rsidRPr="00A54835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26C5109B" wp14:editId="711ACDF7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53340</wp:posOffset>
                  </wp:positionV>
                  <wp:extent cx="826135" cy="619125"/>
                  <wp:effectExtent l="0" t="0" r="0" b="9525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13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A5F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D</w:t>
            </w:r>
            <w:r w:rsidR="005F5F81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.</w:t>
            </w:r>
            <w:r w:rsidR="00017A5F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T</w:t>
            </w:r>
            <w:r w:rsidR="005F5F81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.</w:t>
            </w:r>
            <w:r w:rsidR="00017A5F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 xml:space="preserve"> activity:</w:t>
            </w:r>
            <w:r w:rsidR="00017A5F" w:rsidRPr="00A54835">
              <w:rPr>
                <w:noProof/>
                <w:sz w:val="16"/>
                <w:szCs w:val="16"/>
              </w:rPr>
              <w:t xml:space="preserve"> </w:t>
            </w:r>
          </w:p>
          <w:p w:rsidR="00743FEB" w:rsidRPr="00017A5F" w:rsidRDefault="00017A5F" w:rsidP="00C74C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 xml:space="preserve">Research </w:t>
            </w:r>
            <w:r w:rsidRPr="00017A5F">
              <w:rPr>
                <w:rFonts w:ascii="Comic Sans MS" w:hAnsi="Comic Sans MS"/>
                <w:b/>
                <w:bCs/>
                <w:sz w:val="16"/>
                <w:szCs w:val="16"/>
              </w:rPr>
              <w:t>traditional Mexican foods</w:t>
            </w:r>
            <w:r w:rsidR="00C74CE9" w:rsidRPr="00017A5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74CE9">
              <w:rPr>
                <w:rFonts w:ascii="Comic Sans MS" w:hAnsi="Comic Sans MS"/>
                <w:sz w:val="16"/>
                <w:szCs w:val="16"/>
              </w:rPr>
              <w:t xml:space="preserve">e.g. </w:t>
            </w:r>
            <w:r w:rsidR="00C74CE9" w:rsidRPr="00017A5F">
              <w:rPr>
                <w:rFonts w:ascii="Comic Sans MS" w:hAnsi="Comic Sans MS"/>
                <w:sz w:val="16"/>
                <w:szCs w:val="16"/>
              </w:rPr>
              <w:t>salsa, guacamole, quesadillas, enchil</w:t>
            </w:r>
            <w:r w:rsidR="00C74CE9">
              <w:rPr>
                <w:rFonts w:ascii="Comic Sans MS" w:hAnsi="Comic Sans MS"/>
                <w:sz w:val="16"/>
                <w:szCs w:val="16"/>
              </w:rPr>
              <w:t>adas, fajitas and nachos</w:t>
            </w:r>
            <w:r w:rsidRPr="00017A5F">
              <w:rPr>
                <w:rFonts w:ascii="Comic Sans MS" w:hAnsi="Comic Sans MS"/>
                <w:sz w:val="16"/>
                <w:szCs w:val="16"/>
              </w:rPr>
              <w:t xml:space="preserve">. Draw the dish and label the key ingredients. </w:t>
            </w:r>
            <w:r w:rsidR="005F5F81">
              <w:rPr>
                <w:rFonts w:ascii="Comic Sans MS" w:hAnsi="Comic Sans MS"/>
                <w:sz w:val="16"/>
                <w:szCs w:val="16"/>
              </w:rPr>
              <w:t>You could</w:t>
            </w:r>
            <w:r w:rsidRPr="00017A5F">
              <w:rPr>
                <w:rFonts w:ascii="Comic Sans MS" w:hAnsi="Comic Sans MS"/>
                <w:sz w:val="16"/>
                <w:szCs w:val="16"/>
              </w:rPr>
              <w:t xml:space="preserve"> have a go</w:t>
            </w:r>
            <w:r w:rsidR="005F5F81">
              <w:rPr>
                <w:rFonts w:ascii="Comic Sans MS" w:hAnsi="Comic Sans MS"/>
                <w:sz w:val="16"/>
                <w:szCs w:val="16"/>
              </w:rPr>
              <w:t xml:space="preserve"> at</w:t>
            </w:r>
            <w:r w:rsidRPr="00017A5F">
              <w:rPr>
                <w:rFonts w:ascii="Comic Sans MS" w:hAnsi="Comic Sans MS"/>
                <w:sz w:val="16"/>
                <w:szCs w:val="16"/>
              </w:rPr>
              <w:t xml:space="preserve"> making one </w:t>
            </w:r>
            <w:r w:rsidR="005F5F81">
              <w:rPr>
                <w:rFonts w:ascii="Comic Sans MS" w:hAnsi="Comic Sans MS"/>
                <w:sz w:val="16"/>
                <w:szCs w:val="16"/>
              </w:rPr>
              <w:t>them</w:t>
            </w:r>
            <w:r w:rsidR="00C74CE9">
              <w:rPr>
                <w:rFonts w:ascii="Comic Sans MS" w:hAnsi="Comic Sans MS"/>
                <w:sz w:val="16"/>
                <w:szCs w:val="16"/>
              </w:rPr>
              <w:t xml:space="preserve"> with your family!</w:t>
            </w:r>
          </w:p>
        </w:tc>
        <w:tc>
          <w:tcPr>
            <w:tcW w:w="1076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</w:tr>
      <w:tr w:rsidR="00F17861" w:rsidRPr="00017A5F" w:rsidTr="005F5F81">
        <w:tc>
          <w:tcPr>
            <w:tcW w:w="4106" w:type="dxa"/>
          </w:tcPr>
          <w:p w:rsidR="009136F6" w:rsidRPr="00B83061" w:rsidRDefault="00017A5F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B8306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1845310</wp:posOffset>
                  </wp:positionH>
                  <wp:positionV relativeFrom="paragraph">
                    <wp:posOffset>69215</wp:posOffset>
                  </wp:positionV>
                  <wp:extent cx="652780" cy="965835"/>
                  <wp:effectExtent l="0" t="0" r="0" b="5715"/>
                  <wp:wrapTight wrapText="bothSides">
                    <wp:wrapPolygon edited="0">
                      <wp:start x="0" y="0"/>
                      <wp:lineTo x="0" y="21302"/>
                      <wp:lineTo x="20802" y="21302"/>
                      <wp:lineTo x="20802" y="0"/>
                      <wp:lineTo x="0" y="0"/>
                    </wp:wrapPolygon>
                  </wp:wrapTight>
                  <wp:docPr id="10" name="Picture 10" descr="Coco Po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co 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8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83061">
              <w:rPr>
                <w:rFonts w:ascii="Comic Sans MS" w:hAnsi="Comic Sans MS"/>
                <w:b/>
                <w:sz w:val="16"/>
                <w:szCs w:val="16"/>
              </w:rPr>
              <w:t xml:space="preserve">Writing: </w:t>
            </w:r>
          </w:p>
          <w:p w:rsidR="00743FEB" w:rsidRPr="00017A5F" w:rsidRDefault="00017A5F" w:rsidP="0061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With an adult</w:t>
            </w:r>
            <w:r w:rsidR="00B83061">
              <w:rPr>
                <w:rFonts w:ascii="Comic Sans MS" w:hAnsi="Comic Sans MS"/>
                <w:sz w:val="16"/>
                <w:szCs w:val="16"/>
              </w:rPr>
              <w:t>,</w:t>
            </w:r>
            <w:r w:rsidRPr="00017A5F">
              <w:rPr>
                <w:rFonts w:ascii="Comic Sans MS" w:hAnsi="Comic Sans MS"/>
                <w:sz w:val="16"/>
                <w:szCs w:val="16"/>
              </w:rPr>
              <w:t xml:space="preserve"> watch the Disney film Coco (PG) and then write a</w:t>
            </w:r>
            <w:r w:rsidRPr="009136F6">
              <w:rPr>
                <w:rFonts w:ascii="Comic Sans MS" w:hAnsi="Comic Sans MS"/>
                <w:sz w:val="16"/>
                <w:szCs w:val="16"/>
              </w:rPr>
              <w:t xml:space="preserve"> film review </w:t>
            </w:r>
            <w:r w:rsidR="009136F6" w:rsidRPr="009136F6">
              <w:rPr>
                <w:rFonts w:ascii="Comic Sans MS" w:hAnsi="Comic Sans MS"/>
                <w:sz w:val="16"/>
                <w:szCs w:val="16"/>
              </w:rPr>
              <w:t xml:space="preserve">OR write a </w:t>
            </w:r>
            <w:r w:rsidR="009136F6">
              <w:rPr>
                <w:rFonts w:ascii="Comic Sans MS" w:hAnsi="Comic Sans MS"/>
                <w:sz w:val="16"/>
                <w:szCs w:val="16"/>
              </w:rPr>
              <w:t xml:space="preserve">description of one of the </w:t>
            </w:r>
            <w:r w:rsidR="009136F6" w:rsidRPr="009136F6">
              <w:rPr>
                <w:rFonts w:ascii="Comic Sans MS" w:hAnsi="Comic Sans MS"/>
                <w:sz w:val="16"/>
                <w:szCs w:val="16"/>
              </w:rPr>
              <w:t>character</w:t>
            </w:r>
            <w:r w:rsidR="009136F6">
              <w:rPr>
                <w:rFonts w:ascii="Comic Sans MS" w:hAnsi="Comic Sans MS"/>
                <w:sz w:val="16"/>
                <w:szCs w:val="16"/>
              </w:rPr>
              <w:t>s OR continue the story after the film ends OR write a different ending</w:t>
            </w:r>
            <w:r w:rsidR="00C74CE9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1022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81" w:type="dxa"/>
          </w:tcPr>
          <w:p w:rsidR="00F17861" w:rsidRPr="00F17861" w:rsidRDefault="00F17861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F17861">
              <w:rPr>
                <w:rFonts w:ascii="Comic Sans MS" w:hAnsi="Comic Sans MS"/>
                <w:b/>
                <w:sz w:val="16"/>
                <w:szCs w:val="16"/>
              </w:rPr>
              <w:t xml:space="preserve">Shape: </w:t>
            </w:r>
          </w:p>
          <w:p w:rsidR="00743FEB" w:rsidRDefault="00F17861" w:rsidP="0061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 Mexican/Mayan colour-themed (green, red and white or gold, azure blue, orange) mosaic pattern on squared paper (please let me know if you need some from school to do this!)</w:t>
            </w:r>
          </w:p>
          <w:p w:rsidR="00F17861" w:rsidRDefault="00F17861" w:rsidP="0061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F17861">
              <w:rPr>
                <w:rFonts w:ascii="Comic Sans MS" w:hAnsi="Comic Sans MS"/>
                <w:b/>
                <w:sz w:val="16"/>
                <w:szCs w:val="16"/>
              </w:rPr>
              <w:t>Y4:</w:t>
            </w:r>
            <w:r>
              <w:rPr>
                <w:rFonts w:ascii="Comic Sans MS" w:hAnsi="Comic Sans MS"/>
                <w:sz w:val="16"/>
                <w:szCs w:val="16"/>
              </w:rPr>
              <w:t xml:space="preserve"> It must have at least one line of symmetry</w:t>
            </w:r>
          </w:p>
          <w:p w:rsidR="00F17861" w:rsidRPr="00017A5F" w:rsidRDefault="00F17861" w:rsidP="0061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F17861">
              <w:rPr>
                <w:rFonts w:ascii="Comic Sans MS" w:hAnsi="Comic Sans MS"/>
                <w:b/>
                <w:sz w:val="16"/>
                <w:szCs w:val="16"/>
              </w:rPr>
              <w:t>Y5:</w:t>
            </w:r>
            <w:r>
              <w:rPr>
                <w:rFonts w:ascii="Comic Sans MS" w:hAnsi="Comic Sans MS"/>
                <w:sz w:val="16"/>
                <w:szCs w:val="16"/>
              </w:rPr>
              <w:t xml:space="preserve"> It must have at least two lines of symmetry</w:t>
            </w:r>
          </w:p>
        </w:tc>
        <w:tc>
          <w:tcPr>
            <w:tcW w:w="1049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54" w:type="dxa"/>
          </w:tcPr>
          <w:p w:rsidR="009136F6" w:rsidRPr="00A54835" w:rsidRDefault="009136F6" w:rsidP="009136F6">
            <w:pPr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 w:rsidRPr="00A54835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110C6411" wp14:editId="2367AA6F">
                  <wp:simplePos x="0" y="0"/>
                  <wp:positionH relativeFrom="column">
                    <wp:posOffset>1659255</wp:posOffset>
                  </wp:positionH>
                  <wp:positionV relativeFrom="paragraph">
                    <wp:posOffset>52070</wp:posOffset>
                  </wp:positionV>
                  <wp:extent cx="787400" cy="6286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Science activity:</w:t>
            </w:r>
            <w:r w:rsidRPr="00A54835">
              <w:rPr>
                <w:noProof/>
              </w:rPr>
              <w:t xml:space="preserve"> </w:t>
            </w:r>
          </w:p>
          <w:p w:rsidR="00743FEB" w:rsidRPr="00017A5F" w:rsidRDefault="009136F6" w:rsidP="009136F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265C2">
              <w:rPr>
                <w:rFonts w:ascii="Comic Sans MS" w:hAnsi="Comic Sans MS"/>
                <w:sz w:val="16"/>
                <w:szCs w:val="16"/>
              </w:rPr>
              <w:t xml:space="preserve">Make a </w:t>
            </w:r>
            <w:r w:rsidRPr="009265C2">
              <w:rPr>
                <w:rFonts w:ascii="Comic Sans MS" w:hAnsi="Comic Sans MS"/>
                <w:b/>
                <w:bCs/>
                <w:sz w:val="16"/>
                <w:szCs w:val="16"/>
              </w:rPr>
              <w:t>glossary</w:t>
            </w:r>
            <w:r w:rsidR="00C74CE9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C74CE9">
              <w:rPr>
                <w:rFonts w:ascii="Comic Sans MS" w:hAnsi="Comic Sans MS"/>
                <w:bCs/>
                <w:sz w:val="16"/>
                <w:szCs w:val="16"/>
              </w:rPr>
              <w:t>for human circulation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. Find out the definitions of these words: </w:t>
            </w: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heart, blood vessels, arteries, veins, capillaries, aorta, red blood cells, platelets </w:t>
            </w:r>
            <w:r w:rsidRPr="007A0B70">
              <w:rPr>
                <w:rFonts w:ascii="Comic Sans MS" w:hAnsi="Comic Sans MS"/>
                <w:bCs/>
                <w:i/>
                <w:sz w:val="16"/>
                <w:szCs w:val="16"/>
              </w:rPr>
              <w:t xml:space="preserve">and </w:t>
            </w:r>
            <w:r>
              <w:rPr>
                <w:rFonts w:ascii="Comic Sans MS" w:hAnsi="Comic Sans MS"/>
                <w:b/>
                <w:i/>
                <w:sz w:val="16"/>
                <w:szCs w:val="16"/>
              </w:rPr>
              <w:t>white blood cells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Pr="009265C2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1076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</w:tr>
      <w:tr w:rsidR="00F17861" w:rsidRPr="00017A5F" w:rsidTr="005F5F81">
        <w:tc>
          <w:tcPr>
            <w:tcW w:w="4106" w:type="dxa"/>
          </w:tcPr>
          <w:p w:rsidR="00743FEB" w:rsidRPr="00B83061" w:rsidRDefault="00743FEB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B83061">
              <w:rPr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C2E762F" wp14:editId="2D78C8C2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22225</wp:posOffset>
                  </wp:positionV>
                  <wp:extent cx="658495" cy="413385"/>
                  <wp:effectExtent l="0" t="0" r="8255" b="571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48" b="11561"/>
                          <a:stretch/>
                        </pic:blipFill>
                        <pic:spPr bwMode="auto">
                          <a:xfrm>
                            <a:off x="0" y="0"/>
                            <a:ext cx="65849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F81">
              <w:rPr>
                <w:rFonts w:ascii="Comic Sans MS" w:hAnsi="Comic Sans MS"/>
                <w:b/>
                <w:sz w:val="16"/>
                <w:szCs w:val="16"/>
              </w:rPr>
              <w:t xml:space="preserve">Reading and </w:t>
            </w:r>
            <w:r w:rsidR="00017A5F" w:rsidRPr="00B83061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:rsidR="009136F6" w:rsidRDefault="009136F6" w:rsidP="009136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Choose one tourist destination in </w:t>
            </w:r>
            <w:r w:rsidRPr="00635695">
              <w:rPr>
                <w:rFonts w:ascii="Comic Sans MS" w:hAnsi="Comic Sans MS"/>
                <w:b/>
                <w:bCs/>
                <w:sz w:val="16"/>
                <w:szCs w:val="16"/>
              </w:rPr>
              <w:t>Mexico</w:t>
            </w:r>
            <w:r>
              <w:rPr>
                <w:rFonts w:ascii="Comic Sans MS" w:hAnsi="Comic Sans MS"/>
                <w:sz w:val="16"/>
                <w:szCs w:val="16"/>
              </w:rPr>
              <w:t xml:space="preserve"> or one of the famous </w:t>
            </w:r>
            <w:r w:rsidRPr="009136F6">
              <w:rPr>
                <w:rFonts w:ascii="Comic Sans MS" w:hAnsi="Comic Sans MS"/>
                <w:b/>
                <w:sz w:val="16"/>
                <w:szCs w:val="16"/>
              </w:rPr>
              <w:t>Mayan ruins</w:t>
            </w:r>
            <w:r w:rsidR="005F5F8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F5F81" w:rsidRPr="005F5F81">
              <w:rPr>
                <w:rFonts w:ascii="Comic Sans MS" w:hAnsi="Comic Sans MS"/>
                <w:sz w:val="16"/>
                <w:szCs w:val="16"/>
              </w:rPr>
              <w:t>to</w:t>
            </w:r>
            <w:r w:rsidR="005F5F8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5F5F81" w:rsidRPr="005F5F81">
              <w:rPr>
                <w:rFonts w:ascii="Comic Sans MS" w:hAnsi="Comic Sans MS"/>
                <w:sz w:val="16"/>
                <w:szCs w:val="16"/>
              </w:rPr>
              <w:t>research</w:t>
            </w:r>
            <w:r>
              <w:rPr>
                <w:rFonts w:ascii="Comic Sans MS" w:hAnsi="Comic Sans MS"/>
                <w:sz w:val="16"/>
                <w:szCs w:val="16"/>
              </w:rPr>
              <w:t xml:space="preserve">. Create a </w:t>
            </w:r>
            <w:r w:rsidRPr="00635695">
              <w:rPr>
                <w:rFonts w:ascii="Comic Sans MS" w:hAnsi="Comic Sans MS"/>
                <w:b/>
                <w:bCs/>
                <w:sz w:val="16"/>
                <w:szCs w:val="16"/>
              </w:rPr>
              <w:t>leaflet</w:t>
            </w:r>
            <w:r>
              <w:rPr>
                <w:rFonts w:ascii="Comic Sans MS" w:hAnsi="Comic Sans MS"/>
                <w:sz w:val="16"/>
                <w:szCs w:val="16"/>
              </w:rPr>
              <w:t xml:space="preserve"> persuading tourists to visit this destination. </w:t>
            </w:r>
            <w:r w:rsidR="00B83061">
              <w:rPr>
                <w:rFonts w:ascii="Comic Sans MS" w:hAnsi="Comic Sans MS"/>
                <w:sz w:val="16"/>
                <w:szCs w:val="16"/>
              </w:rPr>
              <w:t>Include an introduction and a conclusion</w:t>
            </w:r>
            <w:r w:rsidR="005F5F81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136F6" w:rsidRPr="009136F6" w:rsidRDefault="009136F6" w:rsidP="009136F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Y4: </w:t>
            </w:r>
            <w:r>
              <w:rPr>
                <w:rFonts w:ascii="Comic Sans MS" w:hAnsi="Comic Sans MS"/>
                <w:sz w:val="16"/>
                <w:szCs w:val="16"/>
              </w:rPr>
              <w:t>Use headings and sub-headings</w:t>
            </w:r>
          </w:p>
          <w:p w:rsidR="009136F6" w:rsidRPr="00017A5F" w:rsidRDefault="009136F6" w:rsidP="00B83061">
            <w:pPr>
              <w:rPr>
                <w:rFonts w:ascii="Comic Sans MS" w:hAnsi="Comic Sans MS"/>
                <w:sz w:val="16"/>
                <w:szCs w:val="16"/>
              </w:rPr>
            </w:pPr>
            <w:r w:rsidRPr="002264C3">
              <w:rPr>
                <w:rFonts w:ascii="Comic Sans MS" w:hAnsi="Comic Sans MS"/>
                <w:b/>
                <w:sz w:val="16"/>
                <w:szCs w:val="16"/>
              </w:rPr>
              <w:t>Y5:</w:t>
            </w:r>
            <w:r>
              <w:rPr>
                <w:rFonts w:ascii="Comic Sans MS" w:hAnsi="Comic Sans MS"/>
                <w:sz w:val="16"/>
                <w:szCs w:val="16"/>
              </w:rPr>
              <w:t xml:space="preserve"> Write in paragraphs that </w:t>
            </w:r>
            <w:r w:rsidR="00B83061">
              <w:rPr>
                <w:rFonts w:ascii="Comic Sans MS" w:hAnsi="Comic Sans MS"/>
                <w:sz w:val="16"/>
                <w:szCs w:val="16"/>
              </w:rPr>
              <w:t>flow from one to the next</w:t>
            </w:r>
          </w:p>
        </w:tc>
        <w:tc>
          <w:tcPr>
            <w:tcW w:w="1022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81" w:type="dxa"/>
          </w:tcPr>
          <w:p w:rsidR="006D2954" w:rsidRPr="006D2954" w:rsidRDefault="006D2954" w:rsidP="006D295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6D2954">
              <w:rPr>
                <w:rFonts w:ascii="Comic Sans MS" w:hAnsi="Comic Sans MS"/>
                <w:b/>
                <w:sz w:val="16"/>
                <w:szCs w:val="16"/>
              </w:rPr>
              <w:t>Number and Calculation:</w:t>
            </w:r>
          </w:p>
          <w:p w:rsidR="00743FEB" w:rsidRPr="00017A5F" w:rsidRDefault="006D2954" w:rsidP="006D295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Maya</w:t>
            </w:r>
            <w:r w:rsidRPr="006D2954">
              <w:rPr>
                <w:rFonts w:ascii="Comic Sans MS" w:hAnsi="Comic Sans MS"/>
                <w:sz w:val="16"/>
                <w:szCs w:val="16"/>
              </w:rPr>
              <w:t xml:space="preserve"> were the first civilisation to create the number zero, as a placeholder. A placeholder is very important in maths, especially in long multiplication. </w:t>
            </w:r>
            <w:r>
              <w:rPr>
                <w:rFonts w:ascii="Comic Sans MS" w:hAnsi="Comic Sans MS"/>
                <w:sz w:val="16"/>
                <w:szCs w:val="16"/>
              </w:rPr>
              <w:t>Create and calculate</w:t>
            </w:r>
            <w:r w:rsidRPr="006D2954">
              <w:rPr>
                <w:rFonts w:ascii="Comic Sans MS" w:hAnsi="Comic Sans MS"/>
                <w:sz w:val="16"/>
                <w:szCs w:val="16"/>
              </w:rPr>
              <w:t xml:space="preserve"> some</w:t>
            </w:r>
            <w:r>
              <w:rPr>
                <w:rFonts w:ascii="Comic Sans MS" w:hAnsi="Comic Sans MS"/>
                <w:sz w:val="16"/>
                <w:szCs w:val="16"/>
              </w:rPr>
              <w:t xml:space="preserve"> long multiplication sum</w:t>
            </w:r>
            <w:r w:rsidRPr="006D2954">
              <w:rPr>
                <w:rFonts w:ascii="Comic Sans MS" w:hAnsi="Comic Sans MS"/>
                <w:sz w:val="16"/>
                <w:szCs w:val="16"/>
              </w:rPr>
              <w:t xml:space="preserve">s </w:t>
            </w:r>
            <w:r>
              <w:rPr>
                <w:rFonts w:ascii="Comic Sans MS" w:hAnsi="Comic Sans MS"/>
                <w:sz w:val="16"/>
                <w:szCs w:val="16"/>
              </w:rPr>
              <w:t>(</w:t>
            </w:r>
            <w:r w:rsidRPr="00F17861">
              <w:rPr>
                <w:rFonts w:ascii="Comic Sans MS" w:hAnsi="Comic Sans MS"/>
                <w:b/>
                <w:sz w:val="16"/>
                <w:szCs w:val="16"/>
              </w:rPr>
              <w:t>Y4</w:t>
            </w:r>
            <w:r>
              <w:rPr>
                <w:rFonts w:ascii="Comic Sans MS" w:hAnsi="Comic Sans MS"/>
                <w:sz w:val="16"/>
                <w:szCs w:val="16"/>
              </w:rPr>
              <w:t xml:space="preserve"> up to 3-digits; </w:t>
            </w:r>
            <w:r w:rsidRPr="00F17861">
              <w:rPr>
                <w:rFonts w:ascii="Comic Sans MS" w:hAnsi="Comic Sans MS"/>
                <w:b/>
                <w:sz w:val="16"/>
                <w:szCs w:val="16"/>
              </w:rPr>
              <w:t>Y5</w:t>
            </w:r>
            <w:r>
              <w:rPr>
                <w:rFonts w:ascii="Comic Sans MS" w:hAnsi="Comic Sans MS"/>
                <w:sz w:val="16"/>
                <w:szCs w:val="16"/>
              </w:rPr>
              <w:t xml:space="preserve"> up to 4-digits) </w:t>
            </w:r>
            <w:r w:rsidRPr="006D2954">
              <w:rPr>
                <w:rFonts w:ascii="Comic Sans MS" w:hAnsi="Comic Sans MS"/>
                <w:sz w:val="16"/>
                <w:szCs w:val="16"/>
              </w:rPr>
              <w:t>and highlight the placeholders you see and what they represent. For example, 13</w:t>
            </w:r>
            <w:r w:rsidRPr="006D2954">
              <w:rPr>
                <w:rFonts w:ascii="Comic Sans MS" w:hAnsi="Comic Sans MS"/>
                <w:sz w:val="16"/>
                <w:szCs w:val="16"/>
                <w:highlight w:val="yellow"/>
              </w:rPr>
              <w:t>0</w:t>
            </w:r>
            <w:r w:rsidRPr="006D2954">
              <w:rPr>
                <w:rFonts w:ascii="Comic Sans MS" w:hAnsi="Comic Sans MS"/>
                <w:sz w:val="16"/>
                <w:szCs w:val="16"/>
              </w:rPr>
              <w:t xml:space="preserve">7, the placeholder represents zero tens. </w:t>
            </w:r>
          </w:p>
        </w:tc>
        <w:tc>
          <w:tcPr>
            <w:tcW w:w="1049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54" w:type="dxa"/>
          </w:tcPr>
          <w:p w:rsidR="00743FEB" w:rsidRPr="00CC7CB0" w:rsidRDefault="00A54835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CC7CB0">
              <w:rPr>
                <w:rFonts w:ascii="Comic Sans MS" w:hAnsi="Comic Sans MS"/>
                <w:b/>
                <w:sz w:val="16"/>
                <w:szCs w:val="16"/>
              </w:rPr>
              <w:t>Music</w:t>
            </w:r>
            <w:r w:rsidR="00CC7CB0" w:rsidRPr="00CC7CB0">
              <w:rPr>
                <w:rFonts w:ascii="Comic Sans MS" w:hAnsi="Comic Sans MS"/>
                <w:b/>
                <w:sz w:val="16"/>
                <w:szCs w:val="16"/>
              </w:rPr>
              <w:t>/P.E.</w:t>
            </w:r>
            <w:r w:rsidRPr="00CC7CB0">
              <w:rPr>
                <w:rFonts w:ascii="Comic Sans MS" w:hAnsi="Comic Sans MS"/>
                <w:b/>
                <w:sz w:val="16"/>
                <w:szCs w:val="16"/>
              </w:rPr>
              <w:t xml:space="preserve"> activity:</w:t>
            </w:r>
          </w:p>
          <w:p w:rsidR="00A54835" w:rsidRPr="00017A5F" w:rsidRDefault="00A54835" w:rsidP="0061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With an adult, listen to</w:t>
            </w:r>
            <w:r w:rsidR="00CC7CB0">
              <w:rPr>
                <w:rFonts w:ascii="Comic Sans MS" w:hAnsi="Comic Sans MS"/>
                <w:sz w:val="16"/>
                <w:szCs w:val="16"/>
              </w:rPr>
              <w:t xml:space="preserve"> the instrumental piece of music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C7CB0">
              <w:rPr>
                <w:rFonts w:ascii="Comic Sans MS" w:hAnsi="Comic Sans MS"/>
                <w:sz w:val="16"/>
                <w:szCs w:val="16"/>
              </w:rPr>
              <w:t>“</w:t>
            </w:r>
            <w:proofErr w:type="spellStart"/>
            <w:r w:rsidR="00CC7CB0" w:rsidRPr="00CC7CB0">
              <w:rPr>
                <w:rFonts w:ascii="Comic Sans MS" w:hAnsi="Comic Sans MS"/>
                <w:sz w:val="16"/>
                <w:szCs w:val="16"/>
              </w:rPr>
              <w:t>Jálale</w:t>
            </w:r>
            <w:proofErr w:type="spellEnd"/>
            <w:r w:rsidR="00CC7CB0">
              <w:rPr>
                <w:rFonts w:ascii="Comic Sans MS" w:hAnsi="Comic Sans MS"/>
                <w:sz w:val="16"/>
                <w:szCs w:val="16"/>
              </w:rPr>
              <w:t xml:space="preserve"> – Instrumental” by the Mexican Institute Of Sound from the Coco soundtrack. Use an instrument you have at home, or make a simple one from recycling, or use your body to make an instrument (singing, beat-boxing, clapping </w:t>
            </w:r>
            <w:proofErr w:type="spellStart"/>
            <w:r w:rsidR="00CC7CB0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 w:rsidR="00CC7CB0">
              <w:rPr>
                <w:rFonts w:ascii="Comic Sans MS" w:hAnsi="Comic Sans MS"/>
                <w:sz w:val="16"/>
                <w:szCs w:val="16"/>
              </w:rPr>
              <w:t>) to accompany the piece of music. Alternatively you could make up a dance! Perhaps you could film it!</w:t>
            </w:r>
          </w:p>
        </w:tc>
        <w:tc>
          <w:tcPr>
            <w:tcW w:w="1076" w:type="dxa"/>
          </w:tcPr>
          <w:p w:rsidR="00743FEB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43FEB" w:rsidRPr="00017A5F" w:rsidRDefault="00743FEB" w:rsidP="00743FE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</w:tr>
      <w:tr w:rsidR="00CC7CB0" w:rsidRPr="00017A5F" w:rsidTr="005F5F81">
        <w:tc>
          <w:tcPr>
            <w:tcW w:w="4106" w:type="dxa"/>
          </w:tcPr>
          <w:p w:rsidR="00CC7CB0" w:rsidRPr="005F5F81" w:rsidRDefault="00CC7CB0" w:rsidP="00CC7CB0">
            <w:pPr>
              <w:pStyle w:val="NoSpacing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5F5F8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0E08288B" wp14:editId="6A08185D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22860</wp:posOffset>
                  </wp:positionV>
                  <wp:extent cx="547370" cy="589280"/>
                  <wp:effectExtent l="0" t="0" r="5080" b="1270"/>
                  <wp:wrapTight wrapText="bothSides">
                    <wp:wrapPolygon edited="0">
                      <wp:start x="0" y="0"/>
                      <wp:lineTo x="0" y="20948"/>
                      <wp:lineTo x="21049" y="20948"/>
                      <wp:lineTo x="2104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F44D7F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58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5F8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Spelling: </w:t>
            </w:r>
          </w:p>
          <w:p w:rsidR="00CC7CB0" w:rsidRPr="00017A5F" w:rsidRDefault="00CC7CB0" w:rsidP="00CC7CB0">
            <w:pPr>
              <w:pStyle w:val="NoSpacing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In addition to practising every week, t</w:t>
            </w:r>
            <w:r w:rsidRPr="00017A5F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ry using different Mexian or Mayan inspired fonts/decorative writing to write your spelling words in!</w:t>
            </w:r>
          </w:p>
        </w:tc>
        <w:tc>
          <w:tcPr>
            <w:tcW w:w="1022" w:type="dxa"/>
          </w:tcPr>
          <w:p w:rsidR="00CC7CB0" w:rsidRDefault="00CC7CB0" w:rsidP="00CC7CB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CC7CB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C7CB0" w:rsidRPr="00017A5F" w:rsidRDefault="00CC7CB0" w:rsidP="00CC7CB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81" w:type="dxa"/>
          </w:tcPr>
          <w:p w:rsidR="00CC7CB0" w:rsidRPr="00F17861" w:rsidRDefault="00CC7CB0" w:rsidP="00CC7CB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F17861">
              <w:rPr>
                <w:rFonts w:ascii="Comic Sans MS" w:hAnsi="Comic Sans MS"/>
                <w:b/>
                <w:sz w:val="16"/>
                <w:szCs w:val="16"/>
              </w:rPr>
              <w:t>Times Tables:</w:t>
            </w:r>
          </w:p>
          <w:p w:rsidR="006D2954" w:rsidRPr="00017A5F" w:rsidRDefault="006D2954" w:rsidP="00F1786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Please practise your times tables every week. </w:t>
            </w:r>
            <w:r w:rsidR="00F17861">
              <w:rPr>
                <w:rFonts w:ascii="Comic Sans MS" w:hAnsi="Comic Sans MS"/>
                <w:sz w:val="16"/>
                <w:szCs w:val="16"/>
              </w:rPr>
              <w:t>For the sums that you get stuck on try to make them memorable e.g. draw them, make up a song…If you are confident then practise to get even quicker!</w:t>
            </w:r>
          </w:p>
        </w:tc>
        <w:tc>
          <w:tcPr>
            <w:tcW w:w="1049" w:type="dxa"/>
          </w:tcPr>
          <w:p w:rsidR="00C74CE9" w:rsidRDefault="00C74CE9" w:rsidP="00C74C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C74C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C7CB0" w:rsidRPr="00017A5F" w:rsidRDefault="00C74CE9" w:rsidP="00C74CE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  <w:tc>
          <w:tcPr>
            <w:tcW w:w="4054" w:type="dxa"/>
          </w:tcPr>
          <w:p w:rsidR="00CC7CB0" w:rsidRPr="00CC7CB0" w:rsidRDefault="00CC7CB0" w:rsidP="00CC7CB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CC7CB0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activity</w:t>
            </w:r>
            <w:r w:rsidRPr="00CC7CB0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CC7CB0" w:rsidRPr="00017A5F" w:rsidRDefault="00CC7CB0" w:rsidP="00CC7CB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a map of Mexico and label it with your favourite topic i.e. where animals can be found, cities, beaches, battles, food, Mayan ruins – have fun while still being factually correct!</w:t>
            </w:r>
          </w:p>
        </w:tc>
        <w:tc>
          <w:tcPr>
            <w:tcW w:w="1076" w:type="dxa"/>
          </w:tcPr>
          <w:p w:rsidR="00CC7CB0" w:rsidRDefault="00CC7CB0" w:rsidP="00CC7CB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Date:</w:t>
            </w:r>
          </w:p>
          <w:p w:rsidR="00C74CE9" w:rsidRPr="00017A5F" w:rsidRDefault="00C74CE9" w:rsidP="00CC7CB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C7CB0" w:rsidRPr="00017A5F" w:rsidRDefault="00CC7CB0" w:rsidP="00CC7CB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017A5F">
              <w:rPr>
                <w:rFonts w:ascii="Comic Sans MS" w:hAnsi="Comic Sans MS"/>
                <w:sz w:val="16"/>
                <w:szCs w:val="16"/>
              </w:rPr>
              <w:t>Comments:</w:t>
            </w:r>
          </w:p>
        </w:tc>
      </w:tr>
    </w:tbl>
    <w:p w:rsidR="00A940ED" w:rsidRDefault="005427D6"/>
    <w:sectPr w:rsidR="00A940ED" w:rsidSect="000524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F82"/>
    <w:multiLevelType w:val="hybridMultilevel"/>
    <w:tmpl w:val="0B60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BB4F03"/>
    <w:multiLevelType w:val="hybridMultilevel"/>
    <w:tmpl w:val="48601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93"/>
    <w:rsid w:val="00017A5F"/>
    <w:rsid w:val="000468EF"/>
    <w:rsid w:val="00052493"/>
    <w:rsid w:val="00214A5E"/>
    <w:rsid w:val="00230AA0"/>
    <w:rsid w:val="00330DE3"/>
    <w:rsid w:val="00346BD5"/>
    <w:rsid w:val="005427D6"/>
    <w:rsid w:val="005F5F81"/>
    <w:rsid w:val="0061288B"/>
    <w:rsid w:val="006D2954"/>
    <w:rsid w:val="00743FEB"/>
    <w:rsid w:val="009136F6"/>
    <w:rsid w:val="00A54835"/>
    <w:rsid w:val="00B83061"/>
    <w:rsid w:val="00C74CE9"/>
    <w:rsid w:val="00C92CF5"/>
    <w:rsid w:val="00CC7CB0"/>
    <w:rsid w:val="00F17861"/>
    <w:rsid w:val="00F8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1C74"/>
  <w15:chartTrackingRefBased/>
  <w15:docId w15:val="{36D42F22-B44C-401F-9174-AF4F7D36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BD5"/>
    <w:pPr>
      <w:ind w:left="720"/>
      <w:contextualSpacing/>
    </w:pPr>
  </w:style>
  <w:style w:type="paragraph" w:styleId="NoSpacing">
    <w:name w:val="No Spacing"/>
    <w:uiPriority w:val="1"/>
    <w:qFormat/>
    <w:rsid w:val="00346B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tmp"/><Relationship Id="rId19" Type="http://schemas.openxmlformats.org/officeDocument/2006/relationships/image" Target="media/image15.tmp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Martin's Pri</dc:creator>
  <cp:keywords/>
  <dc:description/>
  <cp:lastModifiedBy>St. Martin's Pri</cp:lastModifiedBy>
  <cp:revision>2</cp:revision>
  <dcterms:created xsi:type="dcterms:W3CDTF">2021-01-10T11:59:00Z</dcterms:created>
  <dcterms:modified xsi:type="dcterms:W3CDTF">2021-01-10T11:59:00Z</dcterms:modified>
</cp:coreProperties>
</file>